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65E0" w:rsidRDefault="00BA4902" w:rsidP="00CA51EF">
      <w:pPr>
        <w:rPr>
          <w:b/>
          <w:color w:val="4472C4" w:themeColor="accent5"/>
          <w:sz w:val="24"/>
          <w:szCs w:val="24"/>
        </w:rPr>
      </w:pPr>
      <w:r w:rsidRPr="00BA4902">
        <w:rPr>
          <w:noProof/>
          <w:lang w:eastAsia="en-CA"/>
        </w:rPr>
        <w:pict>
          <v:shapetype id="_x0000_t202" coordsize="21600,21600" o:spt="202" path="m,l,21600r21600,l21600,xe">
            <v:stroke joinstyle="miter"/>
            <v:path gradientshapeok="t" o:connecttype="rect"/>
          </v:shapetype>
          <v:shape id="Text Box 2" o:spid="_x0000_s1026" type="#_x0000_t202" style="position:absolute;margin-left:-28.5pt;margin-top:-112.8pt;width:628.2pt;height:708.3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" filled="f" stroked="f">
            <v:textbox style="mso-next-textbox:#Text Box 2">
              <w:txbxContent>
                <w:p w:rsidR="005D2E66" w:rsidRDefault="005D2E66" w:rsidP="005D2E66">
                  <w:pPr>
                    <w:rPr>
                      <w:b/>
                      <w:noProof/>
                      <w:color w:val="4472C4" w:themeColor="accent5"/>
                      <w:sz w:val="56"/>
                      <w:szCs w:val="56"/>
                    </w:rPr>
                  </w:pPr>
                </w:p>
                <w:p w:rsidR="00D15697" w:rsidRDefault="00D15697" w:rsidP="005D2E66">
                  <w:pPr>
                    <w:jc w:val="center"/>
                    <w:rPr>
                      <w:b/>
                      <w:noProof/>
                      <w:color w:val="4472C4" w:themeColor="accent5"/>
                      <w:sz w:val="56"/>
                      <w:szCs w:val="56"/>
                    </w:rPr>
                  </w:pPr>
                </w:p>
                <w:p w:rsidR="005D2E66" w:rsidRDefault="005D2E66" w:rsidP="005D2E66">
                  <w:pPr>
                    <w:jc w:val="center"/>
                    <w:rPr>
                      <w:b/>
                      <w:noProof/>
                      <w:color w:val="4472C4" w:themeColor="accent5"/>
                      <w:sz w:val="56"/>
                      <w:szCs w:val="56"/>
                    </w:rPr>
                  </w:pPr>
                  <w:r w:rsidRPr="00460EAB">
                    <w:rPr>
                      <w:b/>
                      <w:noProof/>
                      <w:color w:val="4472C4" w:themeColor="accent5"/>
                      <w:sz w:val="56"/>
                      <w:szCs w:val="56"/>
                    </w:rPr>
                    <w:t>SALVATION ORPHANAGE HOME OF FAITH</w:t>
                  </w:r>
                </w:p>
                <w:p w:rsidR="005D2E66" w:rsidRDefault="005D2E66" w:rsidP="005D2E66">
                  <w:pPr>
                    <w:jc w:val="center"/>
                    <w:rPr>
                      <w:b/>
                      <w:noProof/>
                      <w:color w:val="4472C4" w:themeColor="accent5"/>
                      <w:sz w:val="56"/>
                      <w:szCs w:val="56"/>
                    </w:rPr>
                  </w:pPr>
                  <w:r>
                    <w:rPr>
                      <w:b/>
                      <w:noProof/>
                      <w:color w:val="4472C4" w:themeColor="accent5"/>
                      <w:sz w:val="56"/>
                      <w:szCs w:val="56"/>
                    </w:rPr>
                    <w:t>COMMUNITY BASED-ORGANIZATION.</w:t>
                  </w:r>
                </w:p>
                <w:p w:rsidR="005D2E66" w:rsidRDefault="005D2E66" w:rsidP="005D2E66">
                  <w:pPr>
                    <w:rPr>
                      <w:b/>
                      <w:noProof/>
                      <w:color w:val="4472C4" w:themeColor="accent5"/>
                      <w:sz w:val="56"/>
                      <w:szCs w:val="56"/>
                    </w:rPr>
                  </w:pPr>
                  <w:r>
                    <w:rPr>
                      <w:b/>
                      <w:noProof/>
                      <w:color w:val="4472C4" w:themeColor="accent5"/>
                      <w:sz w:val="56"/>
                      <w:szCs w:val="56"/>
                    </w:rPr>
                    <w:t xml:space="preserve">                Address: MORABI WATERLOO</w:t>
                  </w:r>
                </w:p>
                <w:p w:rsidR="005D2E66" w:rsidRDefault="005D2E66" w:rsidP="00D15697">
                  <w:pPr>
                    <w:rPr>
                      <w:b/>
                      <w:noProof/>
                      <w:color w:val="4472C4" w:themeColor="accent5"/>
                      <w:sz w:val="56"/>
                      <w:szCs w:val="56"/>
                    </w:rPr>
                  </w:pPr>
                  <w:r>
                    <w:rPr>
                      <w:b/>
                      <w:noProof/>
                      <w:color w:val="4472C4" w:themeColor="accent5"/>
                      <w:sz w:val="56"/>
                      <w:szCs w:val="56"/>
                    </w:rPr>
                    <w:t>CONTACT:  +23277894917</w:t>
                  </w:r>
                  <w:r w:rsidR="00954AE3">
                    <w:rPr>
                      <w:b/>
                      <w:noProof/>
                      <w:color w:val="4472C4" w:themeColor="accent5"/>
                      <w:sz w:val="56"/>
                      <w:szCs w:val="56"/>
                    </w:rPr>
                    <w:t>/ +23</w:t>
                  </w:r>
                  <w:bookmarkStart w:id="0" w:name="_GoBack"/>
                  <w:bookmarkEnd w:id="0"/>
                  <w:r w:rsidR="00954AE3">
                    <w:rPr>
                      <w:b/>
                      <w:noProof/>
                      <w:color w:val="4472C4" w:themeColor="accent5"/>
                      <w:sz w:val="56"/>
                      <w:szCs w:val="56"/>
                    </w:rPr>
                    <w:t>288228513</w:t>
                  </w:r>
                </w:p>
                <w:p w:rsidR="005D2E66" w:rsidRPr="00D15697" w:rsidRDefault="005D2E66" w:rsidP="005D2E66">
                  <w:pPr>
                    <w:rPr>
                      <w:b/>
                      <w:noProof/>
                      <w:color w:val="FF0000"/>
                      <w:sz w:val="44"/>
                      <w:szCs w:val="44"/>
                    </w:rPr>
                  </w:pPr>
                  <w:r>
                    <w:rPr>
                      <w:b/>
                      <w:noProof/>
                      <w:color w:val="4472C4" w:themeColor="accent5"/>
                      <w:sz w:val="56"/>
                      <w:szCs w:val="56"/>
                    </w:rPr>
                    <w:t xml:space="preserve">         EMAIL: </w:t>
                  </w:r>
                  <w:hyperlink r:id="rId8" w:history="1">
                    <w:r w:rsidR="00874485" w:rsidRPr="00D15697">
                      <w:rPr>
                        <w:rStyle w:val="Hyperlink"/>
                        <w:b/>
                        <w:noProof/>
                        <w:color w:val="FF0000"/>
                        <w:sz w:val="44"/>
                        <w:szCs w:val="44"/>
                      </w:rPr>
                      <w:t>salvationorphanagehome53@gmail.com</w:t>
                    </w:r>
                  </w:hyperlink>
                </w:p>
                <w:p w:rsidR="00874485" w:rsidRDefault="00954AE3" w:rsidP="005D2E66">
                  <w:pPr>
                    <w:rPr>
                      <w:b/>
                      <w:noProof/>
                      <w:color w:val="FF0000"/>
                      <w:sz w:val="44"/>
                      <w:szCs w:val="44"/>
                    </w:rPr>
                  </w:pPr>
                  <w:r>
                    <w:rPr>
                      <w:b/>
                      <w:noProof/>
                      <w:color w:val="FF0000"/>
                      <w:sz w:val="44"/>
                      <w:szCs w:val="44"/>
                      <w:lang w:val="en-US"/>
                    </w:rPr>
                    <w:drawing>
                      <wp:inline distT="0" distB="0" distL="0" distR="0">
                        <wp:extent cx="6705600" cy="4895850"/>
                        <wp:effectExtent l="19050" t="0" r="0" b="0"/>
                        <wp:docPr id="1" name="Picture 0" descr="IMG-201906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7-WA0011.jpg"/>
                                <pic:cNvPicPr/>
                              </pic:nvPicPr>
                              <pic:blipFill>
                                <a:blip r:embed="rId9"/>
                                <a:stretch>
                                  <a:fillRect/>
                                </a:stretch>
                              </pic:blipFill>
                              <pic:spPr>
                                <a:xfrm>
                                  <a:off x="0" y="0"/>
                                  <a:ext cx="6708879" cy="4898244"/>
                                </a:xfrm>
                                <a:prstGeom prst="rect">
                                  <a:avLst/>
                                </a:prstGeom>
                              </pic:spPr>
                            </pic:pic>
                          </a:graphicData>
                        </a:graphic>
                      </wp:inline>
                    </w:drawing>
                  </w:r>
                </w:p>
                <w:p w:rsidR="00874485" w:rsidRDefault="00874485" w:rsidP="005D2E66">
                  <w:pPr>
                    <w:rPr>
                      <w:b/>
                      <w:noProof/>
                      <w:color w:val="FF0000"/>
                      <w:sz w:val="44"/>
                      <w:szCs w:val="44"/>
                    </w:rPr>
                  </w:pPr>
                </w:p>
                <w:p w:rsidR="00874485" w:rsidRDefault="00874485" w:rsidP="005D2E66">
                  <w:pPr>
                    <w:rPr>
                      <w:b/>
                      <w:noProof/>
                      <w:color w:val="FF0000"/>
                      <w:sz w:val="44"/>
                      <w:szCs w:val="44"/>
                    </w:rPr>
                  </w:pPr>
                </w:p>
                <w:p w:rsidR="00874485" w:rsidRDefault="00874485" w:rsidP="005D2E66">
                  <w:pPr>
                    <w:rPr>
                      <w:b/>
                      <w:noProof/>
                      <w:color w:val="FF0000"/>
                      <w:sz w:val="44"/>
                      <w:szCs w:val="44"/>
                    </w:rPr>
                  </w:pPr>
                </w:p>
                <w:p w:rsidR="00874485" w:rsidRDefault="00874485" w:rsidP="005D2E66">
                  <w:pPr>
                    <w:rPr>
                      <w:b/>
                      <w:noProof/>
                      <w:color w:val="FF0000"/>
                      <w:sz w:val="44"/>
                      <w:szCs w:val="44"/>
                    </w:rPr>
                  </w:pPr>
                </w:p>
                <w:p w:rsidR="00874485" w:rsidRDefault="00874485" w:rsidP="005D2E66">
                  <w:pPr>
                    <w:rPr>
                      <w:b/>
                      <w:noProof/>
                      <w:color w:val="FF0000"/>
                      <w:sz w:val="44"/>
                      <w:szCs w:val="44"/>
                    </w:rPr>
                  </w:pPr>
                </w:p>
                <w:p w:rsidR="00874485" w:rsidRDefault="00874485" w:rsidP="005D2E66">
                  <w:pPr>
                    <w:rPr>
                      <w:b/>
                      <w:noProof/>
                      <w:color w:val="FF0000"/>
                      <w:sz w:val="44"/>
                      <w:szCs w:val="44"/>
                    </w:rPr>
                  </w:pPr>
                </w:p>
                <w:p w:rsidR="00874485" w:rsidRDefault="00874485"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Default="005D2E66" w:rsidP="005D2E66">
                  <w:pPr>
                    <w:rPr>
                      <w:b/>
                      <w:noProof/>
                      <w:color w:val="4472C4" w:themeColor="accent5"/>
                      <w:sz w:val="56"/>
                      <w:szCs w:val="56"/>
                    </w:rPr>
                  </w:pPr>
                </w:p>
                <w:p w:rsidR="005D2E66" w:rsidRPr="00460EAB" w:rsidRDefault="005D2E66" w:rsidP="005D2E66">
                  <w:pPr>
                    <w:rPr>
                      <w:b/>
                      <w:noProof/>
                      <w:color w:val="4472C4" w:themeColor="accent5"/>
                      <w:sz w:val="56"/>
                      <w:szCs w:val="56"/>
                    </w:rPr>
                  </w:pPr>
                </w:p>
              </w:txbxContent>
            </v:textbox>
          </v:shape>
        </w:pict>
      </w:r>
      <w:r w:rsidR="00265A70">
        <w:rPr>
          <w:b/>
          <w:color w:val="4472C4" w:themeColor="accent5"/>
          <w:sz w:val="24"/>
          <w:szCs w:val="24"/>
        </w:rPr>
        <w:t xml:space="preserve">  </w:t>
      </w:r>
    </w:p>
    <w:p w:rsidR="004B65E0" w:rsidRPr="004B65E0" w:rsidRDefault="004B65E0" w:rsidP="004B65E0">
      <w:pPr>
        <w:rPr>
          <w:b/>
          <w:color w:val="4472C4" w:themeColor="accent5"/>
          <w:sz w:val="24"/>
          <w:szCs w:val="24"/>
        </w:rPr>
      </w:pPr>
    </w:p>
    <w:p w:rsidR="00350AE4" w:rsidRPr="00874485" w:rsidRDefault="00350AE4" w:rsidP="00874485">
      <w:pPr>
        <w:pStyle w:val="ListParagraph"/>
        <w:rPr>
          <w:b/>
          <w:color w:val="4472C4" w:themeColor="accent5"/>
          <w:sz w:val="24"/>
          <w:szCs w:val="24"/>
        </w:rPr>
      </w:pPr>
    </w:p>
    <w:p w:rsidR="00350AE4" w:rsidRPr="001F1853" w:rsidRDefault="00350AE4" w:rsidP="001F1853">
      <w:pPr>
        <w:rPr>
          <w:b/>
          <w:color w:val="4472C4" w:themeColor="accent5"/>
          <w:sz w:val="24"/>
          <w:szCs w:val="24"/>
        </w:rPr>
      </w:pPr>
    </w:p>
    <w:p w:rsidR="00044C9A" w:rsidRDefault="00044C9A" w:rsidP="00D15697">
      <w:pPr>
        <w:pStyle w:val="ListParagraph"/>
        <w:ind w:left="450"/>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Default="00044C9A" w:rsidP="00044C9A">
      <w:pPr>
        <w:rPr>
          <w:b/>
          <w:color w:val="4472C4" w:themeColor="accent5"/>
          <w:sz w:val="24"/>
          <w:szCs w:val="24"/>
        </w:rPr>
      </w:pPr>
    </w:p>
    <w:p w:rsidR="00044C9A" w:rsidRPr="00044C9A" w:rsidRDefault="00044C9A" w:rsidP="00044C9A">
      <w:pPr>
        <w:rPr>
          <w:b/>
          <w:color w:val="4472C4" w:themeColor="accent5"/>
          <w:sz w:val="24"/>
          <w:szCs w:val="24"/>
        </w:rPr>
      </w:pPr>
    </w:p>
    <w:p w:rsidR="00044C9A" w:rsidRDefault="00044C9A" w:rsidP="00044C9A">
      <w:pPr>
        <w:ind w:left="90"/>
        <w:rPr>
          <w:b/>
          <w:color w:val="4472C4" w:themeColor="accent5"/>
          <w:sz w:val="24"/>
          <w:szCs w:val="24"/>
        </w:rPr>
      </w:pPr>
    </w:p>
    <w:p w:rsidR="00044C9A" w:rsidRDefault="00044C9A" w:rsidP="00044C9A">
      <w:pPr>
        <w:ind w:left="90"/>
        <w:rPr>
          <w:b/>
          <w:color w:val="4472C4" w:themeColor="accent5"/>
          <w:sz w:val="24"/>
          <w:szCs w:val="24"/>
        </w:rPr>
      </w:pPr>
    </w:p>
    <w:p w:rsidR="00044C9A" w:rsidRDefault="00044C9A" w:rsidP="00044C9A">
      <w:pPr>
        <w:ind w:left="90"/>
        <w:rPr>
          <w:b/>
          <w:color w:val="4472C4" w:themeColor="accent5"/>
          <w:sz w:val="24"/>
          <w:szCs w:val="24"/>
        </w:rPr>
      </w:pPr>
    </w:p>
    <w:p w:rsidR="00044C9A" w:rsidRDefault="00044C9A" w:rsidP="00044C9A">
      <w:pPr>
        <w:ind w:left="90"/>
        <w:rPr>
          <w:b/>
          <w:color w:val="4472C4" w:themeColor="accent5"/>
          <w:sz w:val="24"/>
          <w:szCs w:val="24"/>
        </w:rPr>
      </w:pPr>
    </w:p>
    <w:p w:rsidR="00044C9A" w:rsidRDefault="00044C9A" w:rsidP="00044C9A">
      <w:pPr>
        <w:ind w:left="90"/>
        <w:rPr>
          <w:b/>
          <w:color w:val="4472C4" w:themeColor="accent5"/>
          <w:sz w:val="24"/>
          <w:szCs w:val="24"/>
        </w:rPr>
      </w:pPr>
    </w:p>
    <w:p w:rsidR="00044C9A" w:rsidRDefault="00BA4902" w:rsidP="00044C9A">
      <w:pPr>
        <w:ind w:left="90"/>
        <w:rPr>
          <w:b/>
          <w:color w:val="4472C4" w:themeColor="accent5"/>
          <w:sz w:val="24"/>
          <w:szCs w:val="24"/>
        </w:rPr>
      </w:pPr>
      <w:r>
        <w:rPr>
          <w:b/>
          <w:noProof/>
          <w:color w:val="4472C4" w:themeColor="accent5"/>
          <w:sz w:val="24"/>
          <w:szCs w:val="24"/>
          <w:lang w:val="en-US"/>
        </w:rPr>
        <w:pict>
          <v:shape id="_x0000_s1034" type="#_x0000_t202" style="position:absolute;left:0;text-align:left;margin-left:-5.25pt;margin-top:.3pt;width:513pt;height:65.25pt;z-index:251665408;mso-wrap-style:none">
            <v:textbox style="mso-fit-shape-to-text:t">
              <w:txbxContent>
                <w:p w:rsidR="00DB1C69" w:rsidRDefault="00BA4902">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56pt;height:54.75pt" fillcolor="#06c" strokecolor="#9cf" strokeweight="1.5pt">
                        <v:shadow on="t" color="#900"/>
                        <v:textpath style="font-family:&quot;Gabriola&quot;;font-size:32pt;v-text-kern:t" trim="t" fitpath="t" string="'We Love &amp; Care for you'"/>
                      </v:shape>
                    </w:pict>
                  </w:r>
                </w:p>
              </w:txbxContent>
            </v:textbox>
          </v:shape>
        </w:pict>
      </w:r>
    </w:p>
    <w:p w:rsidR="00044C9A" w:rsidRDefault="00044C9A" w:rsidP="00044C9A">
      <w:pPr>
        <w:ind w:left="90"/>
        <w:rPr>
          <w:b/>
          <w:color w:val="4472C4" w:themeColor="accent5"/>
          <w:sz w:val="24"/>
          <w:szCs w:val="24"/>
        </w:rPr>
      </w:pPr>
    </w:p>
    <w:p w:rsidR="006244B0" w:rsidRPr="00044C9A" w:rsidRDefault="00381512" w:rsidP="00044C9A">
      <w:pPr>
        <w:pStyle w:val="ListParagraph"/>
        <w:numPr>
          <w:ilvl w:val="0"/>
          <w:numId w:val="46"/>
        </w:numPr>
        <w:rPr>
          <w:b/>
          <w:color w:val="4472C4" w:themeColor="accent5"/>
          <w:sz w:val="24"/>
          <w:szCs w:val="24"/>
        </w:rPr>
      </w:pPr>
      <w:r w:rsidRPr="00044C9A">
        <w:rPr>
          <w:b/>
          <w:color w:val="4472C4" w:themeColor="accent5"/>
          <w:sz w:val="24"/>
          <w:szCs w:val="24"/>
        </w:rPr>
        <w:lastRenderedPageBreak/>
        <w:t>BRIEF OVERVIEW OF THE ORGANIZATION {SALVATION ORPHANAGE HOME OF FAITH}</w:t>
      </w:r>
    </w:p>
    <w:p w:rsidR="00381512" w:rsidRPr="00312BE4" w:rsidRDefault="00381512">
      <w:r w:rsidRPr="00312BE4">
        <w:t>The Salvation Orphanage Home of Faith is a community based organization founded in 2010, which worked as a small Orphanage caring home and a ministry to give Orphanage hope about life and God’s existence.</w:t>
      </w:r>
    </w:p>
    <w:p w:rsidR="00381512" w:rsidRPr="00312BE4" w:rsidRDefault="00381512">
      <w:r w:rsidRPr="00312BE4">
        <w:t xml:space="preserve">It developed gradually as the number of orphan children </w:t>
      </w:r>
      <w:r w:rsidR="00065194" w:rsidRPr="00312BE4">
        <w:t>increased,it</w:t>
      </w:r>
      <w:r w:rsidRPr="00312BE4">
        <w:t xml:space="preserve"> was established in 2017 as an orphanage home and school after the Ebola epidemic </w:t>
      </w:r>
      <w:r w:rsidR="00065194" w:rsidRPr="00312BE4">
        <w:t>disease outbreak in Sierra Leone which led to the death of many Sierra Leoneans and as a result the number of orphans rapidly increased as many children lost their families.</w:t>
      </w:r>
    </w:p>
    <w:p w:rsidR="00065194" w:rsidRPr="00312BE4" w:rsidRDefault="00065194">
      <w:r w:rsidRPr="00312BE4">
        <w:t xml:space="preserve">After many terrible deaths during the Ebola outbreak, Finally Sierra Leone was declared Ebola free. Two months later the organization decided to establish a school in other to educate the orphans </w:t>
      </w:r>
      <w:r w:rsidR="00F740C8" w:rsidRPr="00312BE4">
        <w:t>so that</w:t>
      </w:r>
      <w:r w:rsidRPr="00312BE4">
        <w:t xml:space="preserve"> they could become self-reliance and live better lives in future.</w:t>
      </w:r>
    </w:p>
    <w:p w:rsidR="00065194" w:rsidRPr="00312BE4" w:rsidRDefault="00065194">
      <w:r w:rsidRPr="00312BE4">
        <w:t xml:space="preserve">The Organization automatically becomes a school and an orphanage </w:t>
      </w:r>
      <w:r w:rsidR="00F740C8" w:rsidRPr="00312BE4">
        <w:t>home,</w:t>
      </w:r>
      <w:r w:rsidRPr="00312BE4">
        <w:t xml:space="preserve"> henceforth </w:t>
      </w:r>
      <w:r w:rsidR="00F740C8" w:rsidRPr="00312BE4">
        <w:t>it was name “The Salvation Orphanage Home of Faith”.</w:t>
      </w:r>
    </w:p>
    <w:p w:rsidR="00312BE4" w:rsidRPr="00312BE4" w:rsidRDefault="00312BE4"/>
    <w:p w:rsidR="00312BE4" w:rsidRPr="00380C89" w:rsidRDefault="00312BE4" w:rsidP="00380C89">
      <w:pPr>
        <w:pStyle w:val="ListParagraph"/>
        <w:numPr>
          <w:ilvl w:val="0"/>
          <w:numId w:val="30"/>
        </w:numPr>
        <w:rPr>
          <w:lang w:val="en-US"/>
        </w:rPr>
      </w:pPr>
      <w:r w:rsidRPr="00380C89">
        <w:rPr>
          <w:b/>
          <w:lang w:val="en-US"/>
        </w:rPr>
        <w:t>NAME OF ORPHANAGE HOME</w:t>
      </w:r>
      <w:r w:rsidR="00200D84" w:rsidRPr="00380C89">
        <w:rPr>
          <w:lang w:val="en-US"/>
        </w:rPr>
        <w:t xml:space="preserve">:   </w:t>
      </w:r>
      <w:r w:rsidRPr="00380C89">
        <w:rPr>
          <w:lang w:val="en-US"/>
        </w:rPr>
        <w:t>SALVATION ORPHANAGE HOME OF FAITH</w:t>
      </w:r>
    </w:p>
    <w:p w:rsidR="00312BE4" w:rsidRPr="00543BDB" w:rsidRDefault="00312BE4" w:rsidP="00543BDB">
      <w:pPr>
        <w:pStyle w:val="ListParagraph"/>
        <w:numPr>
          <w:ilvl w:val="0"/>
          <w:numId w:val="30"/>
        </w:numPr>
        <w:rPr>
          <w:lang w:val="en-US"/>
        </w:rPr>
      </w:pPr>
      <w:r w:rsidRPr="00543BDB">
        <w:rPr>
          <w:b/>
          <w:lang w:val="en-US"/>
        </w:rPr>
        <w:t>MOTTO</w:t>
      </w:r>
      <w:r w:rsidR="00743CBA">
        <w:rPr>
          <w:lang w:val="en-US"/>
        </w:rPr>
        <w:t xml:space="preserve">: </w:t>
      </w:r>
      <w:r w:rsidR="00743CBA" w:rsidRPr="00743CBA">
        <w:rPr>
          <w:b/>
          <w:lang w:val="en-US"/>
        </w:rPr>
        <w:t>LOVE and CARE</w:t>
      </w:r>
    </w:p>
    <w:p w:rsidR="00312BE4" w:rsidRPr="00543BDB" w:rsidRDefault="00543BDB" w:rsidP="00543BDB">
      <w:pPr>
        <w:pStyle w:val="ListParagraph"/>
        <w:numPr>
          <w:ilvl w:val="0"/>
          <w:numId w:val="30"/>
        </w:numPr>
        <w:rPr>
          <w:lang w:val="en-US"/>
        </w:rPr>
      </w:pPr>
      <w:r w:rsidRPr="00543BDB">
        <w:rPr>
          <w:b/>
          <w:lang w:val="en-US"/>
        </w:rPr>
        <w:t>LOCATION</w:t>
      </w:r>
      <w:r w:rsidR="00312BE4" w:rsidRPr="00543BDB">
        <w:rPr>
          <w:lang w:val="en-US"/>
        </w:rPr>
        <w:t xml:space="preserve">: Mission Drive, </w:t>
      </w:r>
      <w:r w:rsidRPr="00543BDB">
        <w:rPr>
          <w:lang w:val="en-US"/>
        </w:rPr>
        <w:t>Morabi</w:t>
      </w:r>
      <w:r w:rsidR="00312BE4" w:rsidRPr="00543BDB">
        <w:rPr>
          <w:lang w:val="en-US"/>
        </w:rPr>
        <w:t>-Waterloo, Western Rural District of Sierra Leone.</w:t>
      </w:r>
    </w:p>
    <w:p w:rsidR="00312BE4" w:rsidRPr="00543BDB" w:rsidRDefault="00312BE4" w:rsidP="00543BDB">
      <w:pPr>
        <w:pStyle w:val="ListParagraph"/>
        <w:numPr>
          <w:ilvl w:val="0"/>
          <w:numId w:val="30"/>
        </w:numPr>
        <w:rPr>
          <w:lang w:val="en-US"/>
        </w:rPr>
      </w:pPr>
      <w:r w:rsidRPr="00543BDB">
        <w:rPr>
          <w:b/>
          <w:lang w:val="en-US"/>
        </w:rPr>
        <w:t>MISSION STATEMENT</w:t>
      </w:r>
      <w:r w:rsidRPr="00543BDB">
        <w:rPr>
          <w:lang w:val="en-US"/>
        </w:rPr>
        <w:t>: it is our right and duty as Ministry to protect and develop children and the community in which they live in the best interest to meet their unique needs for they are special in society.</w:t>
      </w:r>
    </w:p>
    <w:p w:rsidR="00312BE4" w:rsidRPr="00312BE4" w:rsidRDefault="00312BE4" w:rsidP="00312BE4">
      <w:pPr>
        <w:rPr>
          <w:lang w:val="en-US"/>
        </w:rPr>
      </w:pPr>
      <w:r w:rsidRPr="00312BE4">
        <w:rPr>
          <w:lang w:val="en-US"/>
        </w:rPr>
        <w:t>Therefore children must be given special care, assistance and protection, so that they can fully assume their responsibility within the community for growth and wellbeing of all.</w:t>
      </w:r>
    </w:p>
    <w:p w:rsidR="00312BE4" w:rsidRPr="00543BDB" w:rsidRDefault="00312BE4" w:rsidP="00543BDB">
      <w:pPr>
        <w:pStyle w:val="ListParagraph"/>
        <w:numPr>
          <w:ilvl w:val="0"/>
          <w:numId w:val="29"/>
        </w:numPr>
        <w:rPr>
          <w:b/>
          <w:lang w:val="en-US"/>
        </w:rPr>
      </w:pPr>
      <w:r w:rsidRPr="00543BDB">
        <w:rPr>
          <w:b/>
          <w:lang w:val="en-US"/>
        </w:rPr>
        <w:t>PREAMBLE</w:t>
      </w:r>
    </w:p>
    <w:p w:rsidR="00312BE4" w:rsidRPr="00312BE4" w:rsidRDefault="00312BE4" w:rsidP="00312BE4">
      <w:pPr>
        <w:rPr>
          <w:lang w:val="en-US"/>
        </w:rPr>
      </w:pPr>
      <w:r w:rsidRPr="00312BE4">
        <w:rPr>
          <w:lang w:val="en-US"/>
        </w:rPr>
        <w:t>The establishment of the school was purely to support, promote and change the life standard of orphans and the community in which they live, by supporting and strengthening grassroots initiatives for community development, self-sufficiency, health care and education etc.</w:t>
      </w:r>
    </w:p>
    <w:p w:rsidR="00312BE4" w:rsidRPr="00543BDB" w:rsidRDefault="00312BE4" w:rsidP="00543BDB">
      <w:pPr>
        <w:pStyle w:val="ListParagraph"/>
        <w:numPr>
          <w:ilvl w:val="0"/>
          <w:numId w:val="28"/>
        </w:numPr>
        <w:rPr>
          <w:b/>
          <w:lang w:val="en-US"/>
        </w:rPr>
      </w:pPr>
      <w:r w:rsidRPr="00543BDB">
        <w:rPr>
          <w:b/>
          <w:lang w:val="en-US"/>
        </w:rPr>
        <w:t>AIMS AND OBJECTIVES</w:t>
      </w:r>
    </w:p>
    <w:p w:rsidR="00312BE4" w:rsidRPr="00312BE4" w:rsidRDefault="00312BE4" w:rsidP="00312BE4">
      <w:pPr>
        <w:numPr>
          <w:ilvl w:val="0"/>
          <w:numId w:val="2"/>
        </w:numPr>
        <w:rPr>
          <w:lang w:val="en-US"/>
        </w:rPr>
      </w:pPr>
      <w:r w:rsidRPr="00312BE4">
        <w:rPr>
          <w:lang w:val="en-US"/>
        </w:rPr>
        <w:t>It aims at providing – Food, shelter, clothing, scholarships and medical assistance (for orphans, disable, traumatized children and their families)</w:t>
      </w:r>
    </w:p>
    <w:p w:rsidR="00312BE4" w:rsidRPr="00312BE4" w:rsidRDefault="00312BE4" w:rsidP="00312BE4">
      <w:pPr>
        <w:numPr>
          <w:ilvl w:val="0"/>
          <w:numId w:val="2"/>
        </w:numPr>
        <w:rPr>
          <w:lang w:val="en-US"/>
        </w:rPr>
      </w:pPr>
      <w:r w:rsidRPr="00312BE4">
        <w:rPr>
          <w:lang w:val="en-US"/>
        </w:rPr>
        <w:t>It also aim to providing school learning materials like furniture, text and exercise books, blackboards, pens, pencils, slates, school bags and toys. Etc.</w:t>
      </w:r>
    </w:p>
    <w:p w:rsidR="00312BE4" w:rsidRPr="00312BE4" w:rsidRDefault="00312BE4" w:rsidP="00312BE4">
      <w:pPr>
        <w:numPr>
          <w:ilvl w:val="0"/>
          <w:numId w:val="2"/>
        </w:numPr>
        <w:rPr>
          <w:lang w:val="en-US"/>
        </w:rPr>
      </w:pPr>
      <w:r w:rsidRPr="00312BE4">
        <w:rPr>
          <w:lang w:val="en-US"/>
        </w:rPr>
        <w:t>It aims at promoting democratic citizenships in their lives as orphans.</w:t>
      </w:r>
    </w:p>
    <w:p w:rsidR="00312BE4" w:rsidRPr="00312BE4" w:rsidRDefault="00312BE4" w:rsidP="00312BE4">
      <w:pPr>
        <w:numPr>
          <w:ilvl w:val="0"/>
          <w:numId w:val="2"/>
        </w:numPr>
        <w:rPr>
          <w:lang w:val="en-US"/>
        </w:rPr>
      </w:pPr>
      <w:r w:rsidRPr="00312BE4">
        <w:rPr>
          <w:lang w:val="en-US"/>
        </w:rPr>
        <w:t>It aim to help the children develop an understanding and appreciation of knowledge.</w:t>
      </w:r>
    </w:p>
    <w:p w:rsidR="00312BE4" w:rsidRPr="00312BE4" w:rsidRDefault="00312BE4" w:rsidP="00312BE4">
      <w:pPr>
        <w:numPr>
          <w:ilvl w:val="0"/>
          <w:numId w:val="2"/>
        </w:numPr>
        <w:rPr>
          <w:lang w:val="en-US"/>
        </w:rPr>
      </w:pPr>
      <w:r w:rsidRPr="00312BE4">
        <w:rPr>
          <w:lang w:val="en-US"/>
        </w:rPr>
        <w:t>It also aim to help the children develop good habit.</w:t>
      </w:r>
    </w:p>
    <w:p w:rsidR="00312BE4" w:rsidRPr="00312BE4" w:rsidRDefault="00312BE4" w:rsidP="00312BE4">
      <w:pPr>
        <w:numPr>
          <w:ilvl w:val="0"/>
          <w:numId w:val="2"/>
        </w:numPr>
        <w:rPr>
          <w:lang w:val="en-US"/>
        </w:rPr>
      </w:pPr>
      <w:r w:rsidRPr="00312BE4">
        <w:rPr>
          <w:lang w:val="en-US"/>
        </w:rPr>
        <w:lastRenderedPageBreak/>
        <w:t xml:space="preserve">It also aim at improving the life standard of children (orphans) through skills and vocational training programs in the areas of capacity, tailoring, computer literacy and micro finance projects. Like hair dressing, soap making, </w:t>
      </w:r>
      <w:proofErr w:type="spellStart"/>
      <w:r w:rsidRPr="00312BE4">
        <w:rPr>
          <w:lang w:val="en-US"/>
        </w:rPr>
        <w:t>gara</w:t>
      </w:r>
      <w:proofErr w:type="spellEnd"/>
      <w:r w:rsidRPr="00312BE4">
        <w:rPr>
          <w:lang w:val="en-US"/>
        </w:rPr>
        <w:t>-tie dying and also aim in providing some beneficiaries (Widows) with loans for petty trading to enable support less privilege children within the community in which they live in.</w:t>
      </w:r>
    </w:p>
    <w:p w:rsidR="00312BE4" w:rsidRPr="00543BDB" w:rsidRDefault="00312BE4" w:rsidP="00543BDB">
      <w:pPr>
        <w:pStyle w:val="ListParagraph"/>
        <w:numPr>
          <w:ilvl w:val="0"/>
          <w:numId w:val="27"/>
        </w:numPr>
        <w:rPr>
          <w:b/>
          <w:lang w:val="en-US"/>
        </w:rPr>
      </w:pPr>
      <w:r w:rsidRPr="00543BDB">
        <w:rPr>
          <w:b/>
          <w:lang w:val="en-US"/>
        </w:rPr>
        <w:t>STATUS OF THE CHILDREN</w:t>
      </w:r>
    </w:p>
    <w:p w:rsidR="00312BE4" w:rsidRPr="00312BE4" w:rsidRDefault="00312BE4" w:rsidP="00312BE4">
      <w:pPr>
        <w:rPr>
          <w:lang w:val="en-US"/>
        </w:rPr>
      </w:pPr>
      <w:r w:rsidRPr="00312BE4">
        <w:rPr>
          <w:lang w:val="en-US"/>
        </w:rPr>
        <w:t>Some of these orphans suffer greatly during and after the past deadly Ebola disease that kills a lot of family members, leaving children as orphans in year 2013.</w:t>
      </w:r>
    </w:p>
    <w:p w:rsidR="00312BE4" w:rsidRPr="00312BE4" w:rsidRDefault="00312BE4" w:rsidP="00312BE4">
      <w:pPr>
        <w:rPr>
          <w:lang w:val="en-US"/>
        </w:rPr>
      </w:pPr>
      <w:r w:rsidRPr="00312BE4">
        <w:rPr>
          <w:lang w:val="en-US"/>
        </w:rPr>
        <w:t>Most of these children continue to suffer as a result to either lose both parents completely during the past epidemic disease that left unforgettable story in the mind of Sierra Leoneans.</w:t>
      </w:r>
    </w:p>
    <w:p w:rsidR="00312BE4" w:rsidRPr="00312BE4" w:rsidRDefault="00312BE4" w:rsidP="00312BE4">
      <w:pPr>
        <w:rPr>
          <w:lang w:val="en-US"/>
        </w:rPr>
      </w:pPr>
      <w:r w:rsidRPr="00312BE4">
        <w:rPr>
          <w:lang w:val="en-US"/>
        </w:rPr>
        <w:t>There are also some children whose parents died on the past mudslide and flood that occurred in Sierra Leone on the 14</w:t>
      </w:r>
      <w:r w:rsidRPr="00312BE4">
        <w:rPr>
          <w:vertAlign w:val="superscript"/>
          <w:lang w:val="en-US"/>
        </w:rPr>
        <w:t>th</w:t>
      </w:r>
      <w:r w:rsidRPr="00312BE4">
        <w:rPr>
          <w:lang w:val="en-US"/>
        </w:rPr>
        <w:t xml:space="preserve"> August 2017 leaving them orphans, and extended family survivors of this mudslide could not afford to support these suffering children due to chronic poverty.</w:t>
      </w:r>
    </w:p>
    <w:p w:rsidR="00312BE4" w:rsidRPr="00312BE4" w:rsidRDefault="00312BE4" w:rsidP="00312BE4">
      <w:pPr>
        <w:rPr>
          <w:lang w:val="en-US"/>
        </w:rPr>
      </w:pPr>
      <w:r>
        <w:rPr>
          <w:lang w:val="en-US"/>
        </w:rPr>
        <w:t>Therefore as a community base organization“ THE SALVATION ORPHANAGE HOME OF FAITH</w:t>
      </w:r>
      <w:r w:rsidRPr="00312BE4">
        <w:rPr>
          <w:lang w:val="en-US"/>
        </w:rPr>
        <w:t>” thought it wise to find a way for them to be assisted, through humanitarian organizations, donors, N.G.O both local and international governments and individual to elevate the suffering of these needy children for them to be useful in future.</w:t>
      </w:r>
    </w:p>
    <w:p w:rsidR="00312BE4" w:rsidRPr="00312BE4" w:rsidRDefault="00312BE4" w:rsidP="00312BE4">
      <w:pPr>
        <w:rPr>
          <w:lang w:val="en-US"/>
        </w:rPr>
      </w:pPr>
      <w:r w:rsidRPr="00312BE4">
        <w:rPr>
          <w:lang w:val="en-US"/>
        </w:rPr>
        <w:t>Finally to prepare these children for a responsible life in society, in the spirit of understanding, peace, tolerance and friendship amongst people. So that they can be instrumental to the country they belong and beyond and become useful leaders of tomorrow.</w:t>
      </w:r>
    </w:p>
    <w:p w:rsidR="00312BE4" w:rsidRPr="00543BDB" w:rsidRDefault="00312BE4" w:rsidP="00543BDB">
      <w:pPr>
        <w:pStyle w:val="ListParagraph"/>
        <w:numPr>
          <w:ilvl w:val="0"/>
          <w:numId w:val="26"/>
        </w:numPr>
        <w:rPr>
          <w:b/>
          <w:lang w:val="en-US"/>
        </w:rPr>
      </w:pPr>
      <w:r w:rsidRPr="00543BDB">
        <w:rPr>
          <w:b/>
          <w:lang w:val="en-US"/>
        </w:rPr>
        <w:t>PURPOSE FOR ESTABLISHING THE SALVATION OR</w:t>
      </w:r>
      <w:r w:rsidR="00784459">
        <w:rPr>
          <w:b/>
          <w:lang w:val="en-US"/>
        </w:rPr>
        <w:t xml:space="preserve">PHANAGE PRE-PRIMARY </w:t>
      </w:r>
      <w:r w:rsidRPr="00543BDB">
        <w:rPr>
          <w:b/>
          <w:lang w:val="en-US"/>
        </w:rPr>
        <w:t>SCHOOL</w:t>
      </w:r>
    </w:p>
    <w:p w:rsidR="00312BE4" w:rsidRPr="00312BE4" w:rsidRDefault="00312BE4" w:rsidP="00312BE4">
      <w:pPr>
        <w:rPr>
          <w:lang w:val="en-US"/>
        </w:rPr>
      </w:pPr>
      <w:r w:rsidRPr="00312BE4">
        <w:rPr>
          <w:lang w:val="en-US"/>
        </w:rPr>
        <w:t>Salvation Orphanage Pre-</w:t>
      </w:r>
      <w:r w:rsidR="009E209D">
        <w:rPr>
          <w:lang w:val="en-US"/>
        </w:rPr>
        <w:t>Primary</w:t>
      </w:r>
      <w:r w:rsidRPr="00312BE4">
        <w:rPr>
          <w:lang w:val="en-US"/>
        </w:rPr>
        <w:t xml:space="preserve"> School is a community based parochial school as stated before. The school came in to existence in the year 2010. The circumstances that generated the inception of the school are rooted in the philosophy nature and university of knowledge.</w:t>
      </w:r>
    </w:p>
    <w:p w:rsidR="00312BE4" w:rsidRPr="00312BE4" w:rsidRDefault="00312BE4" w:rsidP="00312BE4">
      <w:pPr>
        <w:rPr>
          <w:lang w:val="en-US"/>
        </w:rPr>
      </w:pPr>
      <w:r w:rsidRPr="00312BE4">
        <w:rPr>
          <w:lang w:val="en-US"/>
        </w:rPr>
        <w:t>The gen</w:t>
      </w:r>
      <w:r>
        <w:rPr>
          <w:lang w:val="en-US"/>
        </w:rPr>
        <w:t>esis of salvation orphanage pre-</w:t>
      </w:r>
      <w:r w:rsidR="00711956">
        <w:rPr>
          <w:lang w:val="en-US"/>
        </w:rPr>
        <w:t>primary</w:t>
      </w:r>
      <w:r w:rsidRPr="00312BE4">
        <w:rPr>
          <w:lang w:val="en-US"/>
        </w:rPr>
        <w:t xml:space="preserve"> school was generated with a need for both pre-primary &amp;</w:t>
      </w:r>
      <w:r w:rsidR="00B55044">
        <w:rPr>
          <w:lang w:val="en-US"/>
        </w:rPr>
        <w:t xml:space="preserve">secondary school in the </w:t>
      </w:r>
      <w:r w:rsidRPr="00312BE4">
        <w:rPr>
          <w:lang w:val="en-US"/>
        </w:rPr>
        <w:t>community</w:t>
      </w:r>
      <w:r w:rsidR="006623C5">
        <w:rPr>
          <w:lang w:val="en-US"/>
        </w:rPr>
        <w:t xml:space="preserve"> and could neither not send the orphans to any school as there </w:t>
      </w:r>
      <w:r w:rsidR="00711956">
        <w:rPr>
          <w:lang w:val="en-US"/>
        </w:rPr>
        <w:t xml:space="preserve"> was no</w:t>
      </w:r>
      <w:r w:rsidRPr="00312BE4">
        <w:rPr>
          <w:lang w:val="en-US"/>
        </w:rPr>
        <w:t xml:space="preserve"> school in that part of the community.</w:t>
      </w:r>
    </w:p>
    <w:p w:rsidR="00312BE4" w:rsidRPr="00312BE4" w:rsidRDefault="009E209D" w:rsidP="00312BE4">
      <w:pPr>
        <w:rPr>
          <w:lang w:val="en-US"/>
        </w:rPr>
      </w:pPr>
      <w:r>
        <w:rPr>
          <w:lang w:val="en-US"/>
        </w:rPr>
        <w:t xml:space="preserve">THE </w:t>
      </w:r>
      <w:r w:rsidR="00312BE4" w:rsidRPr="00312BE4">
        <w:rPr>
          <w:lang w:val="en-US"/>
        </w:rPr>
        <w:t>SALVA</w:t>
      </w:r>
      <w:r>
        <w:rPr>
          <w:lang w:val="en-US"/>
        </w:rPr>
        <w:t>TION ORPHANAGE HOME OF FAITH executive</w:t>
      </w:r>
      <w:r w:rsidR="00312BE4" w:rsidRPr="00312BE4">
        <w:rPr>
          <w:lang w:val="en-US"/>
        </w:rPr>
        <w:t xml:space="preserve"> came </w:t>
      </w:r>
      <w:r>
        <w:rPr>
          <w:lang w:val="en-US"/>
        </w:rPr>
        <w:t xml:space="preserve">together with the community </w:t>
      </w:r>
      <w:r w:rsidR="00312BE4" w:rsidRPr="00312BE4">
        <w:rPr>
          <w:lang w:val="en-US"/>
        </w:rPr>
        <w:t xml:space="preserve">stakeholders and proposed the establishment </w:t>
      </w:r>
      <w:r>
        <w:rPr>
          <w:lang w:val="en-US"/>
        </w:rPr>
        <w:t>of the pre-primary</w:t>
      </w:r>
      <w:r w:rsidR="00312BE4" w:rsidRPr="00312BE4">
        <w:rPr>
          <w:lang w:val="en-US"/>
        </w:rPr>
        <w:t xml:space="preserve"> school</w:t>
      </w:r>
      <w:r>
        <w:rPr>
          <w:lang w:val="en-US"/>
        </w:rPr>
        <w:t xml:space="preserve"> institution</w:t>
      </w:r>
      <w:r w:rsidR="00312BE4" w:rsidRPr="00312BE4">
        <w:rPr>
          <w:lang w:val="en-US"/>
        </w:rPr>
        <w:t>. At the meeti</w:t>
      </w:r>
      <w:r>
        <w:rPr>
          <w:lang w:val="en-US"/>
        </w:rPr>
        <w:t>ng, the executives spelt out advantages of</w:t>
      </w:r>
      <w:r w:rsidR="00312BE4" w:rsidRPr="00312BE4">
        <w:rPr>
          <w:lang w:val="en-US"/>
        </w:rPr>
        <w:t xml:space="preserve"> giving their children formal education, it was also spelt out that education can serve as an investment to the parents and also as an instrument for economic growth, social and ethnic polarization.</w:t>
      </w:r>
    </w:p>
    <w:p w:rsidR="00312BE4" w:rsidRPr="00312BE4" w:rsidRDefault="00312BE4" w:rsidP="00312BE4">
      <w:pPr>
        <w:rPr>
          <w:lang w:val="en-US"/>
        </w:rPr>
      </w:pPr>
      <w:r w:rsidRPr="00312BE4">
        <w:rPr>
          <w:lang w:val="en-US"/>
        </w:rPr>
        <w:t>It was also envisaged that education will promote equitable development and build a culture of dialogue rather than violence.</w:t>
      </w:r>
    </w:p>
    <w:p w:rsidR="00312BE4" w:rsidRPr="00312BE4" w:rsidRDefault="00312BE4" w:rsidP="00312BE4">
      <w:pPr>
        <w:rPr>
          <w:lang w:val="en-US"/>
        </w:rPr>
      </w:pPr>
      <w:r w:rsidRPr="00312BE4">
        <w:rPr>
          <w:lang w:val="en-US"/>
        </w:rPr>
        <w:t>The educational engineers and the community leaders agreed in principles and practice – salvation orphanage pre-primary &amp; secondary school will be used as an instrument for the production of new student, expansion and transmission of the catholic faith and doctrines, norms and values of the community.</w:t>
      </w:r>
    </w:p>
    <w:p w:rsidR="00312BE4" w:rsidRPr="00543BDB" w:rsidRDefault="00312BE4" w:rsidP="00543BDB">
      <w:pPr>
        <w:pStyle w:val="ListParagraph"/>
        <w:numPr>
          <w:ilvl w:val="0"/>
          <w:numId w:val="25"/>
        </w:numPr>
        <w:rPr>
          <w:b/>
          <w:lang w:val="en-US"/>
        </w:rPr>
      </w:pPr>
      <w:r w:rsidRPr="00543BDB">
        <w:rPr>
          <w:b/>
          <w:lang w:val="en-US"/>
        </w:rPr>
        <w:lastRenderedPageBreak/>
        <w:t>VISION STATEMENT</w:t>
      </w:r>
    </w:p>
    <w:p w:rsidR="00312BE4" w:rsidRPr="00312BE4" w:rsidRDefault="00312BE4" w:rsidP="00312BE4">
      <w:pPr>
        <w:rPr>
          <w:lang w:val="en-US"/>
        </w:rPr>
      </w:pPr>
      <w:r w:rsidRPr="00312BE4">
        <w:rPr>
          <w:lang w:val="en-US"/>
        </w:rPr>
        <w:t>By the year 2050 all category of children irrespective of religion, cultural backgrounds, colors and sex school have achieved quality education.</w:t>
      </w:r>
    </w:p>
    <w:p w:rsidR="00312BE4" w:rsidRPr="00312BE4" w:rsidRDefault="00312BE4" w:rsidP="00312BE4">
      <w:pPr>
        <w:rPr>
          <w:lang w:val="en-US"/>
        </w:rPr>
      </w:pPr>
      <w:r w:rsidRPr="00312BE4">
        <w:rPr>
          <w:lang w:val="en-US"/>
        </w:rPr>
        <w:t>They will serve God and humanity through the provision of sound and affordable quality education so as to ensure pupils rights and self-esteem. To exhibit higher academic excellence by excelling in both internal and external examinations.</w:t>
      </w:r>
    </w:p>
    <w:p w:rsidR="00D06A2F" w:rsidRPr="00D06A2F" w:rsidRDefault="00D06A2F" w:rsidP="00D06A2F">
      <w:pPr>
        <w:pStyle w:val="NormalWeb"/>
        <w:numPr>
          <w:ilvl w:val="0"/>
          <w:numId w:val="32"/>
        </w:numPr>
        <w:shd w:val="clear" w:color="auto" w:fill="FFFFFF"/>
        <w:spacing w:after="0"/>
        <w:rPr>
          <w:b/>
        </w:rPr>
      </w:pPr>
      <w:r w:rsidRPr="00D06A2F">
        <w:rPr>
          <w:b/>
        </w:rPr>
        <w:t>ORPHANAGE HOME AND SCHOOL SITE VIEW</w:t>
      </w:r>
    </w:p>
    <w:p w:rsidR="00D06A2F" w:rsidRDefault="00D06A2F" w:rsidP="00D06A2F">
      <w:pPr>
        <w:pStyle w:val="NormalWeb"/>
        <w:shd w:val="clear" w:color="auto" w:fill="FFFFFF"/>
        <w:spacing w:after="0"/>
      </w:pPr>
      <w:r>
        <w:rPr>
          <w:color w:val="000000"/>
          <w:sz w:val="20"/>
          <w:szCs w:val="20"/>
        </w:rPr>
        <w:t xml:space="preserve">The Salvation Orphanage School is located in Mission Drive off Joe Town Road Morabi, Waterloo in a very flat land inhabited by different set of </w:t>
      </w:r>
      <w:proofErr w:type="gramStart"/>
      <w:r>
        <w:rPr>
          <w:color w:val="000000"/>
          <w:sz w:val="20"/>
          <w:szCs w:val="20"/>
        </w:rPr>
        <w:t>people,</w:t>
      </w:r>
      <w:proofErr w:type="gramEnd"/>
      <w:r>
        <w:rPr>
          <w:color w:val="000000"/>
          <w:sz w:val="20"/>
          <w:szCs w:val="20"/>
        </w:rPr>
        <w:t xml:space="preserve"> poor from different part of the country majority are peasants and technical workers.</w:t>
      </w:r>
    </w:p>
    <w:p w:rsidR="00487618" w:rsidRDefault="00487618" w:rsidP="00487618">
      <w:pPr>
        <w:rPr>
          <w:lang w:val="en-US"/>
        </w:rPr>
      </w:pPr>
    </w:p>
    <w:p w:rsidR="00487618" w:rsidRDefault="00487618" w:rsidP="00487618">
      <w:pPr>
        <w:rPr>
          <w:lang w:val="en-US"/>
        </w:rPr>
      </w:pPr>
      <w:r w:rsidRPr="00487618">
        <w:rPr>
          <w:noProof/>
          <w:lang w:val="en-US"/>
        </w:rPr>
        <w:drawing>
          <wp:inline distT="0" distB="0" distL="0" distR="0">
            <wp:extent cx="5943600" cy="5111696"/>
            <wp:effectExtent l="19050" t="0" r="0" b="0"/>
            <wp:docPr id="14" name="Picture 2" descr="C:\Users\ALFRED MANS\Desktop\IMG_20190528_13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FRED MANS\Desktop\IMG_20190528_131700-1.jpg"/>
                    <pic:cNvPicPr>
                      <a:picLocks noChangeAspect="1" noChangeArrowheads="1"/>
                    </pic:cNvPicPr>
                  </pic:nvPicPr>
                  <pic:blipFill>
                    <a:blip r:embed="rId10" cstate="print"/>
                    <a:srcRect/>
                    <a:stretch>
                      <a:fillRect/>
                    </a:stretch>
                  </pic:blipFill>
                  <pic:spPr bwMode="auto">
                    <a:xfrm>
                      <a:off x="0" y="0"/>
                      <a:ext cx="5943600" cy="5111696"/>
                    </a:xfrm>
                    <a:prstGeom prst="rect">
                      <a:avLst/>
                    </a:prstGeom>
                    <a:noFill/>
                    <a:ln w="9525">
                      <a:noFill/>
                      <a:miter lim="800000"/>
                      <a:headEnd/>
                      <a:tailEnd/>
                    </a:ln>
                  </pic:spPr>
                </pic:pic>
              </a:graphicData>
            </a:graphic>
          </wp:inline>
        </w:drawing>
      </w:r>
    </w:p>
    <w:p w:rsidR="00487618" w:rsidRDefault="00487618" w:rsidP="00160881">
      <w:pPr>
        <w:ind w:left="1080"/>
        <w:rPr>
          <w:lang w:val="en-US"/>
        </w:rPr>
      </w:pPr>
    </w:p>
    <w:p w:rsidR="00487618" w:rsidRPr="00441334" w:rsidRDefault="00441334" w:rsidP="00626E1C">
      <w:pPr>
        <w:rPr>
          <w:rFonts w:ascii="Andalus" w:hAnsi="Andalus" w:cs="Andalus"/>
          <w:color w:val="7030A0"/>
          <w:sz w:val="32"/>
          <w:szCs w:val="32"/>
          <w:lang w:val="en-US"/>
        </w:rPr>
      </w:pPr>
      <w:r w:rsidRPr="00441334">
        <w:rPr>
          <w:rFonts w:ascii="Andalus" w:hAnsi="Andalus" w:cs="Andalus"/>
          <w:color w:val="7030A0"/>
          <w:sz w:val="32"/>
          <w:szCs w:val="32"/>
          <w:lang w:val="en-US"/>
        </w:rPr>
        <w:lastRenderedPageBreak/>
        <w:t>Having Lunch and fun as a big family in Christ Jesus.</w:t>
      </w:r>
    </w:p>
    <w:p w:rsidR="00487618" w:rsidRDefault="00441334" w:rsidP="00441334">
      <w:pPr>
        <w:rPr>
          <w:lang w:val="en-US"/>
        </w:rPr>
      </w:pPr>
      <w:r w:rsidRPr="00441334">
        <w:rPr>
          <w:noProof/>
          <w:lang w:val="en-US"/>
        </w:rPr>
        <w:drawing>
          <wp:inline distT="0" distB="0" distL="0" distR="0">
            <wp:extent cx="5943600" cy="6153150"/>
            <wp:effectExtent l="19050" t="0" r="0" b="0"/>
            <wp:docPr id="17" name="Picture 3" descr="C:\Users\ALFRED MANS\Desktop\IMG_20190528_124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 MANS\Desktop\IMG_20190528_124741.jpg"/>
                    <pic:cNvPicPr>
                      <a:picLocks noChangeAspect="1" noChangeArrowheads="1"/>
                    </pic:cNvPicPr>
                  </pic:nvPicPr>
                  <pic:blipFill>
                    <a:blip r:embed="rId11" cstate="print"/>
                    <a:srcRect/>
                    <a:stretch>
                      <a:fillRect/>
                    </a:stretch>
                  </pic:blipFill>
                  <pic:spPr bwMode="auto">
                    <a:xfrm>
                      <a:off x="0" y="0"/>
                      <a:ext cx="5943600" cy="6153150"/>
                    </a:xfrm>
                    <a:prstGeom prst="rect">
                      <a:avLst/>
                    </a:prstGeom>
                    <a:noFill/>
                    <a:ln w="9525">
                      <a:noFill/>
                      <a:miter lim="800000"/>
                      <a:headEnd/>
                      <a:tailEnd/>
                    </a:ln>
                  </pic:spPr>
                </pic:pic>
              </a:graphicData>
            </a:graphic>
          </wp:inline>
        </w:drawing>
      </w:r>
    </w:p>
    <w:p w:rsidR="00C56831" w:rsidRPr="005F6F2B" w:rsidRDefault="00C56831" w:rsidP="00C56831">
      <w:pPr>
        <w:rPr>
          <w:rFonts w:ascii="Bradley Hand ITC" w:hAnsi="Bradley Hand ITC"/>
          <w:b/>
          <w:color w:val="002060"/>
          <w:sz w:val="28"/>
          <w:szCs w:val="28"/>
          <w:lang w:val="en-US"/>
        </w:rPr>
      </w:pPr>
    </w:p>
    <w:p w:rsidR="00333481" w:rsidRPr="005F6F2B" w:rsidRDefault="00333481" w:rsidP="00C56831">
      <w:pPr>
        <w:rPr>
          <w:rFonts w:ascii="Bradley Hand ITC" w:eastAsia="Batang" w:hAnsi="Bradley Hand ITC"/>
          <w:b/>
          <w:color w:val="002060"/>
          <w:sz w:val="28"/>
          <w:szCs w:val="28"/>
          <w:lang w:val="en-US"/>
        </w:rPr>
      </w:pPr>
      <w:r w:rsidRPr="005F6F2B">
        <w:rPr>
          <w:rFonts w:ascii="Bradley Hand ITC" w:eastAsia="Batang" w:hAnsi="Bradley Hand ITC"/>
          <w:b/>
          <w:color w:val="002060"/>
          <w:sz w:val="28"/>
          <w:szCs w:val="28"/>
          <w:lang w:val="en-US"/>
        </w:rPr>
        <w:t>Orphans need Love, Fun, Care and other activities to restore their lost happiness.</w:t>
      </w:r>
    </w:p>
    <w:p w:rsidR="00333481" w:rsidRPr="005F6F2B" w:rsidRDefault="00333481" w:rsidP="00C56831">
      <w:pPr>
        <w:rPr>
          <w:rFonts w:ascii="Bradley Hand ITC" w:eastAsia="Batang" w:hAnsi="Bradley Hand ITC"/>
          <w:b/>
          <w:color w:val="002060"/>
          <w:sz w:val="28"/>
          <w:szCs w:val="28"/>
          <w:lang w:val="en-US"/>
        </w:rPr>
      </w:pPr>
      <w:r w:rsidRPr="005F6F2B">
        <w:rPr>
          <w:rFonts w:ascii="Bradley Hand ITC" w:eastAsia="Batang" w:hAnsi="Bradley Hand ITC"/>
          <w:b/>
          <w:color w:val="002060"/>
          <w:sz w:val="28"/>
          <w:szCs w:val="28"/>
          <w:lang w:val="en-US"/>
        </w:rPr>
        <w:t xml:space="preserve">A </w:t>
      </w:r>
      <w:r w:rsidR="005F6F2B" w:rsidRPr="005F6F2B">
        <w:rPr>
          <w:rFonts w:ascii="Bradley Hand ITC" w:eastAsia="Batang" w:hAnsi="Bradley Hand ITC"/>
          <w:b/>
          <w:color w:val="002060"/>
          <w:sz w:val="28"/>
          <w:szCs w:val="28"/>
          <w:lang w:val="en-US"/>
        </w:rPr>
        <w:t>moment with an orphan will be very</w:t>
      </w:r>
      <w:r w:rsidRPr="005F6F2B">
        <w:rPr>
          <w:rFonts w:ascii="Bradley Hand ITC" w:eastAsia="Batang" w:hAnsi="Bradley Hand ITC"/>
          <w:b/>
          <w:color w:val="002060"/>
          <w:sz w:val="28"/>
          <w:szCs w:val="28"/>
          <w:lang w:val="en-US"/>
        </w:rPr>
        <w:t xml:space="preserve"> amazing as they are very brave and talented in telling stories and doing innovations and artistic work</w:t>
      </w:r>
      <w:r w:rsidR="005F6F2B" w:rsidRPr="005F6F2B">
        <w:rPr>
          <w:rFonts w:ascii="Bradley Hand ITC" w:eastAsia="Batang" w:hAnsi="Bradley Hand ITC"/>
          <w:b/>
          <w:color w:val="002060"/>
          <w:sz w:val="28"/>
          <w:szCs w:val="28"/>
          <w:lang w:val="en-US"/>
        </w:rPr>
        <w:t>.</w:t>
      </w:r>
    </w:p>
    <w:p w:rsidR="00487618" w:rsidRDefault="00487618" w:rsidP="005214BA">
      <w:pPr>
        <w:rPr>
          <w:lang w:val="en-US"/>
        </w:rPr>
      </w:pPr>
    </w:p>
    <w:p w:rsidR="00487618" w:rsidRDefault="00487618" w:rsidP="00160881">
      <w:pPr>
        <w:ind w:left="1080"/>
        <w:rPr>
          <w:lang w:val="en-US"/>
        </w:rPr>
      </w:pPr>
    </w:p>
    <w:p w:rsidR="00165CBA" w:rsidRPr="007A77EC" w:rsidRDefault="00165CBA" w:rsidP="00165CBA">
      <w:pPr>
        <w:rPr>
          <w:rFonts w:ascii="Andalus" w:hAnsi="Andalus" w:cs="Andalus"/>
          <w:b/>
          <w:color w:val="7030A0"/>
          <w:sz w:val="24"/>
          <w:szCs w:val="24"/>
          <w:lang w:val="en-US"/>
        </w:rPr>
      </w:pPr>
      <w:r w:rsidRPr="007A77EC">
        <w:rPr>
          <w:rFonts w:ascii="Andalus" w:hAnsi="Andalus" w:cs="Andalus"/>
          <w:b/>
          <w:color w:val="7030A0"/>
          <w:sz w:val="24"/>
          <w:szCs w:val="24"/>
          <w:lang w:val="en-US"/>
        </w:rPr>
        <w:t>Brilliant and passionate kids about achieving education and make the world a better place.</w:t>
      </w:r>
    </w:p>
    <w:p w:rsidR="00165CBA" w:rsidRDefault="00E553C3" w:rsidP="00165CBA">
      <w:pPr>
        <w:rPr>
          <w:lang w:val="en-US"/>
        </w:rPr>
      </w:pPr>
      <w:r>
        <w:rPr>
          <w:noProof/>
          <w:lang w:val="en-US"/>
        </w:rPr>
        <w:drawing>
          <wp:inline distT="0" distB="0" distL="0" distR="0">
            <wp:extent cx="5943600" cy="6762750"/>
            <wp:effectExtent l="19050" t="0" r="0" b="0"/>
            <wp:docPr id="3" name="Picture 3" descr="C:\Users\ALFRED MANS\Desktop\IMG_20190517_1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FRED MANS\Desktop\IMG_20190517_102402.jpg"/>
                    <pic:cNvPicPr>
                      <a:picLocks noChangeAspect="1" noChangeArrowheads="1"/>
                    </pic:cNvPicPr>
                  </pic:nvPicPr>
                  <pic:blipFill>
                    <a:blip r:embed="rId12" cstate="print"/>
                    <a:srcRect/>
                    <a:stretch>
                      <a:fillRect/>
                    </a:stretch>
                  </pic:blipFill>
                  <pic:spPr bwMode="auto">
                    <a:xfrm>
                      <a:off x="0" y="0"/>
                      <a:ext cx="5943600" cy="6762750"/>
                    </a:xfrm>
                    <a:prstGeom prst="rect">
                      <a:avLst/>
                    </a:prstGeom>
                    <a:noFill/>
                    <a:ln w="9525">
                      <a:noFill/>
                      <a:miter lim="800000"/>
                      <a:headEnd/>
                      <a:tailEnd/>
                    </a:ln>
                  </pic:spPr>
                </pic:pic>
              </a:graphicData>
            </a:graphic>
          </wp:inline>
        </w:drawing>
      </w:r>
    </w:p>
    <w:p w:rsidR="00E553C3" w:rsidRPr="00B63992" w:rsidRDefault="00E553C3" w:rsidP="00E553C3">
      <w:pPr>
        <w:rPr>
          <w:rFonts w:ascii="Bodoni MT Condensed" w:eastAsia="BatangChe" w:hAnsi="Bodoni MT Condensed" w:cs="Aparajita"/>
          <w:b/>
          <w:color w:val="002060"/>
          <w:sz w:val="28"/>
          <w:szCs w:val="28"/>
          <w:lang w:val="en-US"/>
        </w:rPr>
      </w:pPr>
      <w:r w:rsidRPr="00B63992">
        <w:rPr>
          <w:rFonts w:ascii="Bodoni MT Condensed" w:eastAsia="BatangChe" w:hAnsi="Bodoni MT Condensed" w:cs="Aparajita"/>
          <w:b/>
          <w:color w:val="002060"/>
          <w:sz w:val="28"/>
          <w:szCs w:val="28"/>
          <w:lang w:val="en-US"/>
        </w:rPr>
        <w:t xml:space="preserve">These passionate poor orphans deserves education and better future, Learning materials and conducive learning environment will gives more hope and determination. </w:t>
      </w:r>
      <w:r w:rsidR="00B63992" w:rsidRPr="00B63992">
        <w:rPr>
          <w:rFonts w:ascii="Bodoni MT Condensed" w:eastAsia="BatangChe" w:hAnsi="Bodoni MT Condensed" w:cs="Aparajita"/>
          <w:b/>
          <w:color w:val="002060"/>
          <w:sz w:val="28"/>
          <w:szCs w:val="28"/>
          <w:lang w:val="en-US"/>
        </w:rPr>
        <w:t>‘HELP EDUCATE AN ORPHAN CHILD TO RESTORE THEIR HOPE’.</w:t>
      </w:r>
    </w:p>
    <w:p w:rsidR="00165CBA" w:rsidRDefault="00165CBA" w:rsidP="007A0083">
      <w:pPr>
        <w:rPr>
          <w:lang w:val="en-US"/>
        </w:rPr>
      </w:pPr>
    </w:p>
    <w:p w:rsidR="00160881" w:rsidRPr="00543BDB" w:rsidRDefault="00160881" w:rsidP="00543BDB">
      <w:pPr>
        <w:pStyle w:val="ListParagraph"/>
        <w:numPr>
          <w:ilvl w:val="0"/>
          <w:numId w:val="24"/>
        </w:numPr>
        <w:rPr>
          <w:b/>
          <w:color w:val="002060"/>
          <w:lang w:val="en-US"/>
        </w:rPr>
      </w:pPr>
      <w:r w:rsidRPr="00543BDB">
        <w:rPr>
          <w:b/>
          <w:color w:val="002060"/>
          <w:lang w:val="en-US"/>
        </w:rPr>
        <w:t>OBJECTIVES FOR ESTABLISHING THE ORPHANAGE SCHOOL</w:t>
      </w:r>
    </w:p>
    <w:p w:rsidR="00160881" w:rsidRPr="00160881" w:rsidRDefault="00160881" w:rsidP="00160881">
      <w:pPr>
        <w:rPr>
          <w:lang w:val="en-US"/>
        </w:rPr>
      </w:pPr>
      <w:r w:rsidRPr="00160881">
        <w:rPr>
          <w:lang w:val="en-US"/>
        </w:rPr>
        <w:t>The general objectives for establishing the S</w:t>
      </w:r>
      <w:r w:rsidR="00580FC6">
        <w:rPr>
          <w:lang w:val="en-US"/>
        </w:rPr>
        <w:t>alvation Pre-Primary School is to enable the orphans</w:t>
      </w:r>
      <w:r w:rsidRPr="00160881">
        <w:rPr>
          <w:lang w:val="en-US"/>
        </w:rPr>
        <w:t xml:space="preserve"> to:</w:t>
      </w:r>
    </w:p>
    <w:p w:rsidR="009E0986" w:rsidRPr="009E0986" w:rsidRDefault="009E0986" w:rsidP="009E0986">
      <w:pPr>
        <w:numPr>
          <w:ilvl w:val="0"/>
          <w:numId w:val="3"/>
        </w:numPr>
        <w:rPr>
          <w:lang w:val="en-US"/>
        </w:rPr>
      </w:pPr>
      <w:r w:rsidRPr="00312BE4">
        <w:rPr>
          <w:lang w:val="en-US"/>
        </w:rPr>
        <w:t>Be physically fit and healthy/healt</w:t>
      </w:r>
      <w:r>
        <w:rPr>
          <w:lang w:val="en-US"/>
        </w:rPr>
        <w:t xml:space="preserve">hy according to his/her ability to become self-reliance </w:t>
      </w:r>
    </w:p>
    <w:p w:rsidR="009E0986" w:rsidRPr="009E0986" w:rsidRDefault="009E0986" w:rsidP="009E0986">
      <w:pPr>
        <w:numPr>
          <w:ilvl w:val="0"/>
          <w:numId w:val="3"/>
        </w:numPr>
        <w:rPr>
          <w:lang w:val="en-US"/>
        </w:rPr>
      </w:pPr>
      <w:r w:rsidRPr="00312BE4">
        <w:rPr>
          <w:lang w:val="en-US"/>
        </w:rPr>
        <w:t>Identify pro</w:t>
      </w:r>
      <w:r>
        <w:rPr>
          <w:lang w:val="en-US"/>
        </w:rPr>
        <w:t>blems and find solution to them to empower them</w:t>
      </w:r>
    </w:p>
    <w:p w:rsidR="00312BE4" w:rsidRPr="00312BE4" w:rsidRDefault="00312BE4" w:rsidP="00312BE4">
      <w:pPr>
        <w:numPr>
          <w:ilvl w:val="0"/>
          <w:numId w:val="3"/>
        </w:numPr>
        <w:rPr>
          <w:lang w:val="en-US"/>
        </w:rPr>
      </w:pPr>
      <w:r w:rsidRPr="00312BE4">
        <w:rPr>
          <w:lang w:val="en-US"/>
        </w:rPr>
        <w:t>Improve communication skills including</w:t>
      </w:r>
      <w:r w:rsidR="00BC3707">
        <w:rPr>
          <w:lang w:val="en-US"/>
        </w:rPr>
        <w:t xml:space="preserve"> listening, reading and writing to make a different in the society.</w:t>
      </w:r>
    </w:p>
    <w:p w:rsidR="00312BE4" w:rsidRPr="00312BE4" w:rsidRDefault="00312BE4" w:rsidP="00312BE4">
      <w:pPr>
        <w:numPr>
          <w:ilvl w:val="0"/>
          <w:numId w:val="3"/>
        </w:numPr>
        <w:rPr>
          <w:lang w:val="en-US"/>
        </w:rPr>
      </w:pPr>
      <w:r w:rsidRPr="00312BE4">
        <w:rPr>
          <w:lang w:val="en-US"/>
        </w:rPr>
        <w:t>Gain self-esteem and positive attitude</w:t>
      </w:r>
      <w:r w:rsidR="00BC3707">
        <w:rPr>
          <w:lang w:val="en-US"/>
        </w:rPr>
        <w:t xml:space="preserve"> to create a friendly society</w:t>
      </w:r>
    </w:p>
    <w:p w:rsidR="00312BE4" w:rsidRPr="00312BE4" w:rsidRDefault="00312BE4" w:rsidP="00312BE4">
      <w:pPr>
        <w:numPr>
          <w:ilvl w:val="0"/>
          <w:numId w:val="3"/>
        </w:numPr>
        <w:rPr>
          <w:lang w:val="en-US"/>
        </w:rPr>
      </w:pPr>
      <w:r w:rsidRPr="00312BE4">
        <w:rPr>
          <w:lang w:val="en-US"/>
        </w:rPr>
        <w:t>Develop the whole child physically, mentally, morally, socially and emotionally.</w:t>
      </w:r>
    </w:p>
    <w:p w:rsidR="00312BE4" w:rsidRPr="00312BE4" w:rsidRDefault="00312BE4" w:rsidP="00312BE4">
      <w:pPr>
        <w:numPr>
          <w:ilvl w:val="0"/>
          <w:numId w:val="3"/>
        </w:numPr>
        <w:rPr>
          <w:lang w:val="en-US"/>
        </w:rPr>
      </w:pPr>
      <w:r w:rsidRPr="00312BE4">
        <w:rPr>
          <w:lang w:val="en-US"/>
        </w:rPr>
        <w:t>He</w:t>
      </w:r>
      <w:r w:rsidR="00D835F2">
        <w:rPr>
          <w:lang w:val="en-US"/>
        </w:rPr>
        <w:t xml:space="preserve">lp the orphans understand themselves </w:t>
      </w:r>
      <w:r w:rsidR="00713004">
        <w:rPr>
          <w:lang w:val="en-US"/>
        </w:rPr>
        <w:t>and enjoy their civil right to education</w:t>
      </w:r>
    </w:p>
    <w:p w:rsidR="00312BE4" w:rsidRPr="00312BE4" w:rsidRDefault="00312BE4" w:rsidP="00312BE4">
      <w:pPr>
        <w:numPr>
          <w:ilvl w:val="0"/>
          <w:numId w:val="3"/>
        </w:numPr>
        <w:rPr>
          <w:lang w:val="en-US"/>
        </w:rPr>
      </w:pPr>
      <w:r w:rsidRPr="00312BE4">
        <w:rPr>
          <w:lang w:val="en-US"/>
        </w:rPr>
        <w:t>Thin</w:t>
      </w:r>
      <w:r w:rsidR="000A5DD8">
        <w:rPr>
          <w:lang w:val="en-US"/>
        </w:rPr>
        <w:t xml:space="preserve">k critically and develop things on their own with self-innovation </w:t>
      </w:r>
    </w:p>
    <w:p w:rsidR="00312BE4" w:rsidRPr="00312BE4" w:rsidRDefault="00312BE4" w:rsidP="00312BE4">
      <w:pPr>
        <w:numPr>
          <w:ilvl w:val="0"/>
          <w:numId w:val="3"/>
        </w:numPr>
        <w:rPr>
          <w:lang w:val="en-US"/>
        </w:rPr>
      </w:pPr>
      <w:r w:rsidRPr="00312BE4">
        <w:rPr>
          <w:lang w:val="en-US"/>
        </w:rPr>
        <w:t>Distinguishing between right and wrong.</w:t>
      </w:r>
    </w:p>
    <w:p w:rsidR="009E0986" w:rsidRDefault="00312BE4" w:rsidP="00312BE4">
      <w:pPr>
        <w:numPr>
          <w:ilvl w:val="0"/>
          <w:numId w:val="3"/>
        </w:numPr>
        <w:rPr>
          <w:lang w:val="en-US"/>
        </w:rPr>
      </w:pPr>
      <w:r w:rsidRPr="00312BE4">
        <w:rPr>
          <w:lang w:val="en-US"/>
        </w:rPr>
        <w:t>Love God, his/her families and members of the community.</w:t>
      </w:r>
    </w:p>
    <w:p w:rsidR="0074344A" w:rsidRPr="0074344A" w:rsidRDefault="0074344A" w:rsidP="0074344A">
      <w:pPr>
        <w:ind w:left="1080"/>
        <w:rPr>
          <w:color w:val="0070C0"/>
          <w:lang w:val="en-US"/>
        </w:rPr>
      </w:pPr>
    </w:p>
    <w:p w:rsidR="00312BE4" w:rsidRDefault="0074344A" w:rsidP="00200D84">
      <w:pPr>
        <w:rPr>
          <w:color w:val="0070C0"/>
          <w:lang w:val="en-US"/>
        </w:rPr>
      </w:pPr>
      <w:r w:rsidRPr="0074344A">
        <w:rPr>
          <w:color w:val="0070C0"/>
          <w:lang w:val="en-US"/>
        </w:rPr>
        <w:t xml:space="preserve">OPERATIONAL AREAS </w:t>
      </w:r>
    </w:p>
    <w:p w:rsidR="0074344A" w:rsidRDefault="0074344A" w:rsidP="0074344A">
      <w:pPr>
        <w:rPr>
          <w:lang w:val="en-US"/>
        </w:rPr>
      </w:pPr>
      <w:r>
        <w:rPr>
          <w:lang w:val="en-US"/>
        </w:rPr>
        <w:t>The Salvation Orphanage Home of Faith as a Community –Based Organization aim at helping orphans it operational areas are as follows:</w:t>
      </w:r>
    </w:p>
    <w:p w:rsidR="0074344A" w:rsidRDefault="0074344A" w:rsidP="0074344A">
      <w:pPr>
        <w:pStyle w:val="ListParagraph"/>
        <w:numPr>
          <w:ilvl w:val="0"/>
          <w:numId w:val="14"/>
        </w:numPr>
        <w:rPr>
          <w:lang w:val="en-US"/>
        </w:rPr>
      </w:pPr>
      <w:r>
        <w:rPr>
          <w:lang w:val="en-US"/>
        </w:rPr>
        <w:t>Orphan</w:t>
      </w:r>
      <w:r w:rsidR="00381155">
        <w:rPr>
          <w:lang w:val="en-US"/>
        </w:rPr>
        <w:t>age Home care</w:t>
      </w:r>
    </w:p>
    <w:p w:rsidR="00381155" w:rsidRDefault="00381155" w:rsidP="0074344A">
      <w:pPr>
        <w:pStyle w:val="ListParagraph"/>
        <w:numPr>
          <w:ilvl w:val="0"/>
          <w:numId w:val="14"/>
        </w:numPr>
        <w:rPr>
          <w:lang w:val="en-US"/>
        </w:rPr>
      </w:pPr>
      <w:r>
        <w:rPr>
          <w:lang w:val="en-US"/>
        </w:rPr>
        <w:t>Orphanage school</w:t>
      </w:r>
    </w:p>
    <w:p w:rsidR="00381155" w:rsidRPr="0074344A" w:rsidRDefault="00381155" w:rsidP="0074344A">
      <w:pPr>
        <w:pStyle w:val="ListParagraph"/>
        <w:numPr>
          <w:ilvl w:val="0"/>
          <w:numId w:val="14"/>
        </w:numPr>
        <w:rPr>
          <w:lang w:val="en-US"/>
        </w:rPr>
      </w:pPr>
      <w:r>
        <w:rPr>
          <w:lang w:val="en-US"/>
        </w:rPr>
        <w:t>Technical institutions for orphans</w:t>
      </w:r>
    </w:p>
    <w:p w:rsidR="0074344A" w:rsidRDefault="0074344A" w:rsidP="0074344A">
      <w:pPr>
        <w:rPr>
          <w:lang w:val="en-US"/>
        </w:rPr>
      </w:pPr>
    </w:p>
    <w:p w:rsidR="00381155" w:rsidRDefault="00381155" w:rsidP="0074344A">
      <w:pPr>
        <w:rPr>
          <w:b/>
          <w:color w:val="4472C4" w:themeColor="accent5"/>
          <w:sz w:val="24"/>
          <w:szCs w:val="24"/>
          <w:lang w:val="en-US"/>
        </w:rPr>
      </w:pPr>
      <w:r w:rsidRPr="00381155">
        <w:rPr>
          <w:b/>
          <w:color w:val="4472C4" w:themeColor="accent5"/>
          <w:sz w:val="24"/>
          <w:szCs w:val="24"/>
          <w:lang w:val="en-US"/>
        </w:rPr>
        <w:t xml:space="preserve">Source of Funding </w:t>
      </w:r>
    </w:p>
    <w:p w:rsidR="00381155" w:rsidRDefault="00381155" w:rsidP="0074344A">
      <w:pPr>
        <w:rPr>
          <w:sz w:val="24"/>
          <w:szCs w:val="24"/>
          <w:lang w:val="en-US"/>
        </w:rPr>
      </w:pPr>
      <w:r>
        <w:rPr>
          <w:sz w:val="24"/>
          <w:szCs w:val="24"/>
          <w:lang w:val="en-US"/>
        </w:rPr>
        <w:t xml:space="preserve">The Salvation Orphanage Home of Faith is a Community-Based Organization that </w:t>
      </w:r>
      <w:r w:rsidR="00DA1BF4">
        <w:rPr>
          <w:sz w:val="24"/>
          <w:szCs w:val="24"/>
          <w:lang w:val="en-US"/>
        </w:rPr>
        <w:t>get funding</w:t>
      </w:r>
      <w:r>
        <w:rPr>
          <w:sz w:val="24"/>
          <w:szCs w:val="24"/>
          <w:lang w:val="en-US"/>
        </w:rPr>
        <w:t xml:space="preserve"> through the following </w:t>
      </w:r>
      <w:r w:rsidR="00DA1BF4">
        <w:rPr>
          <w:sz w:val="24"/>
          <w:szCs w:val="24"/>
          <w:lang w:val="en-US"/>
        </w:rPr>
        <w:t>ways:</w:t>
      </w:r>
    </w:p>
    <w:p w:rsidR="00381155" w:rsidRDefault="00381155" w:rsidP="00381155">
      <w:pPr>
        <w:pStyle w:val="ListParagraph"/>
        <w:numPr>
          <w:ilvl w:val="0"/>
          <w:numId w:val="15"/>
        </w:numPr>
        <w:rPr>
          <w:sz w:val="24"/>
          <w:szCs w:val="24"/>
          <w:lang w:val="en-US"/>
        </w:rPr>
      </w:pPr>
      <w:r>
        <w:rPr>
          <w:sz w:val="24"/>
          <w:szCs w:val="24"/>
          <w:lang w:val="en-US"/>
        </w:rPr>
        <w:t>Monthly su</w:t>
      </w:r>
      <w:r w:rsidR="00DA1BF4">
        <w:rPr>
          <w:sz w:val="24"/>
          <w:szCs w:val="24"/>
          <w:lang w:val="en-US"/>
        </w:rPr>
        <w:t>bscription from board of executives</w:t>
      </w:r>
    </w:p>
    <w:p w:rsidR="00DA1BF4" w:rsidRDefault="00DA1BF4" w:rsidP="00381155">
      <w:pPr>
        <w:pStyle w:val="ListParagraph"/>
        <w:numPr>
          <w:ilvl w:val="0"/>
          <w:numId w:val="15"/>
        </w:numPr>
        <w:rPr>
          <w:sz w:val="24"/>
          <w:szCs w:val="24"/>
          <w:lang w:val="en-US"/>
        </w:rPr>
      </w:pPr>
      <w:r>
        <w:rPr>
          <w:sz w:val="24"/>
          <w:szCs w:val="24"/>
          <w:lang w:val="en-US"/>
        </w:rPr>
        <w:t xml:space="preserve">Donations </w:t>
      </w:r>
    </w:p>
    <w:p w:rsidR="00DA1BF4" w:rsidRDefault="00DA1BF4" w:rsidP="00381155">
      <w:pPr>
        <w:pStyle w:val="ListParagraph"/>
        <w:numPr>
          <w:ilvl w:val="0"/>
          <w:numId w:val="15"/>
        </w:numPr>
        <w:rPr>
          <w:sz w:val="24"/>
          <w:szCs w:val="24"/>
          <w:lang w:val="en-US"/>
        </w:rPr>
      </w:pPr>
      <w:r>
        <w:rPr>
          <w:sz w:val="24"/>
          <w:szCs w:val="24"/>
          <w:lang w:val="en-US"/>
        </w:rPr>
        <w:t>Fund raising activities</w:t>
      </w:r>
    </w:p>
    <w:p w:rsidR="00DA1BF4" w:rsidRPr="00381155" w:rsidRDefault="00DA1BF4" w:rsidP="00381155">
      <w:pPr>
        <w:pStyle w:val="ListParagraph"/>
        <w:numPr>
          <w:ilvl w:val="0"/>
          <w:numId w:val="15"/>
        </w:numPr>
        <w:rPr>
          <w:sz w:val="24"/>
          <w:szCs w:val="24"/>
          <w:lang w:val="en-US"/>
        </w:rPr>
      </w:pPr>
      <w:r>
        <w:rPr>
          <w:sz w:val="24"/>
          <w:szCs w:val="24"/>
          <w:lang w:val="en-US"/>
        </w:rPr>
        <w:t>Mission support</w:t>
      </w:r>
    </w:p>
    <w:p w:rsidR="00312BE4" w:rsidRPr="00312BE4" w:rsidRDefault="00312BE4"/>
    <w:p w:rsidR="006B1A34" w:rsidRDefault="006B1A34">
      <w:pPr>
        <w:rPr>
          <w:b/>
          <w:color w:val="4472C4" w:themeColor="accent5"/>
          <w:sz w:val="24"/>
          <w:szCs w:val="24"/>
        </w:rPr>
      </w:pPr>
    </w:p>
    <w:p w:rsidR="0020384F" w:rsidRDefault="0020384F">
      <w:pPr>
        <w:rPr>
          <w:b/>
          <w:color w:val="262626" w:themeColor="text1" w:themeTint="D9"/>
        </w:rPr>
      </w:pPr>
    </w:p>
    <w:p w:rsidR="00FB2868" w:rsidRPr="007B3CBE" w:rsidRDefault="007B3CBE">
      <w:pPr>
        <w:rPr>
          <w:b/>
          <w:color w:val="262626" w:themeColor="text1" w:themeTint="D9"/>
        </w:rPr>
      </w:pPr>
      <w:r w:rsidRPr="007B3CBE">
        <w:rPr>
          <w:b/>
          <w:color w:val="262626" w:themeColor="text1" w:themeTint="D9"/>
        </w:rPr>
        <w:lastRenderedPageBreak/>
        <w:t>NAMES OF EXECUTIVE MEMBERS IN THE SALVATION ORPHANAGE HOME OF FAITH ORGANIZATION</w:t>
      </w:r>
    </w:p>
    <w:tbl>
      <w:tblPr>
        <w:tblStyle w:val="TableGrid"/>
        <w:tblW w:w="10490" w:type="dxa"/>
        <w:tblInd w:w="-572" w:type="dxa"/>
        <w:tblLayout w:type="fixed"/>
        <w:tblLook w:val="04A0"/>
      </w:tblPr>
      <w:tblGrid>
        <w:gridCol w:w="425"/>
        <w:gridCol w:w="2836"/>
        <w:gridCol w:w="3118"/>
        <w:gridCol w:w="1559"/>
        <w:gridCol w:w="2552"/>
      </w:tblGrid>
      <w:tr w:rsidR="003C047D" w:rsidTr="003C047D">
        <w:tc>
          <w:tcPr>
            <w:tcW w:w="3261" w:type="dxa"/>
            <w:gridSpan w:val="2"/>
          </w:tcPr>
          <w:p w:rsidR="00D007F8" w:rsidRDefault="00D007F8">
            <w:pPr>
              <w:rPr>
                <w:b/>
                <w:color w:val="4472C4" w:themeColor="accent5"/>
                <w:sz w:val="24"/>
                <w:szCs w:val="24"/>
              </w:rPr>
            </w:pPr>
            <w:r>
              <w:rPr>
                <w:b/>
                <w:color w:val="4472C4" w:themeColor="accent5"/>
                <w:sz w:val="24"/>
                <w:szCs w:val="24"/>
              </w:rPr>
              <w:t xml:space="preserve">                   Names</w:t>
            </w:r>
          </w:p>
        </w:tc>
        <w:tc>
          <w:tcPr>
            <w:tcW w:w="3118" w:type="dxa"/>
          </w:tcPr>
          <w:p w:rsidR="00D007F8" w:rsidRDefault="00D007F8" w:rsidP="00FB2868">
            <w:pPr>
              <w:ind w:left="360"/>
              <w:rPr>
                <w:b/>
                <w:color w:val="4472C4" w:themeColor="accent5"/>
                <w:sz w:val="24"/>
                <w:szCs w:val="24"/>
              </w:rPr>
            </w:pPr>
            <w:r>
              <w:rPr>
                <w:b/>
                <w:color w:val="4472C4" w:themeColor="accent5"/>
                <w:sz w:val="24"/>
                <w:szCs w:val="24"/>
              </w:rPr>
              <w:t>Address</w:t>
            </w:r>
          </w:p>
        </w:tc>
        <w:tc>
          <w:tcPr>
            <w:tcW w:w="1559" w:type="dxa"/>
          </w:tcPr>
          <w:p w:rsidR="00D007F8" w:rsidRDefault="00D007F8" w:rsidP="00026D7E">
            <w:pPr>
              <w:rPr>
                <w:b/>
                <w:color w:val="4472C4" w:themeColor="accent5"/>
                <w:sz w:val="24"/>
                <w:szCs w:val="24"/>
              </w:rPr>
            </w:pPr>
            <w:r>
              <w:rPr>
                <w:b/>
                <w:color w:val="4472C4" w:themeColor="accent5"/>
                <w:sz w:val="24"/>
                <w:szCs w:val="24"/>
              </w:rPr>
              <w:t>Contact</w:t>
            </w:r>
            <w:r w:rsidR="00E6666A">
              <w:rPr>
                <w:b/>
                <w:color w:val="4472C4" w:themeColor="accent5"/>
                <w:sz w:val="24"/>
                <w:szCs w:val="24"/>
              </w:rPr>
              <w:t>s</w:t>
            </w:r>
          </w:p>
        </w:tc>
        <w:tc>
          <w:tcPr>
            <w:tcW w:w="2552" w:type="dxa"/>
          </w:tcPr>
          <w:p w:rsidR="00D007F8" w:rsidRDefault="00D007F8" w:rsidP="00026D7E">
            <w:pPr>
              <w:rPr>
                <w:b/>
                <w:color w:val="4472C4" w:themeColor="accent5"/>
                <w:sz w:val="24"/>
                <w:szCs w:val="24"/>
              </w:rPr>
            </w:pPr>
            <w:r>
              <w:rPr>
                <w:b/>
                <w:color w:val="4472C4" w:themeColor="accent5"/>
                <w:sz w:val="24"/>
                <w:szCs w:val="24"/>
              </w:rPr>
              <w:t>Position</w:t>
            </w:r>
            <w:r w:rsidR="00E6666A">
              <w:rPr>
                <w:b/>
                <w:color w:val="4472C4" w:themeColor="accent5"/>
                <w:sz w:val="24"/>
                <w:szCs w:val="24"/>
              </w:rPr>
              <w:t>s</w:t>
            </w:r>
          </w:p>
        </w:tc>
      </w:tr>
      <w:tr w:rsidR="003C047D" w:rsidRPr="003C047D" w:rsidTr="003C047D">
        <w:tc>
          <w:tcPr>
            <w:tcW w:w="425" w:type="dxa"/>
          </w:tcPr>
          <w:p w:rsidR="00FB2868" w:rsidRPr="003C047D" w:rsidRDefault="00D007F8" w:rsidP="00D007F8">
            <w:pPr>
              <w:rPr>
                <w:rFonts w:asciiTheme="majorHAnsi" w:hAnsiTheme="majorHAnsi"/>
                <w:color w:val="000000" w:themeColor="text1"/>
              </w:rPr>
            </w:pPr>
            <w:r w:rsidRPr="003C047D">
              <w:rPr>
                <w:rFonts w:asciiTheme="majorHAnsi" w:hAnsiTheme="majorHAnsi"/>
                <w:color w:val="000000" w:themeColor="text1"/>
              </w:rPr>
              <w:t>1.</w:t>
            </w:r>
          </w:p>
        </w:tc>
        <w:tc>
          <w:tcPr>
            <w:tcW w:w="2836"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Reverend Joseph Abu Conteh</w:t>
            </w:r>
          </w:p>
        </w:tc>
        <w:tc>
          <w:tcPr>
            <w:tcW w:w="3118"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Off Joe Town, Morabi Waterloo</w:t>
            </w:r>
          </w:p>
        </w:tc>
        <w:tc>
          <w:tcPr>
            <w:tcW w:w="1559" w:type="dxa"/>
          </w:tcPr>
          <w:p w:rsidR="00FB2868" w:rsidRPr="003C047D" w:rsidRDefault="00602AA7">
            <w:pPr>
              <w:rPr>
                <w:rFonts w:asciiTheme="majorHAnsi" w:hAnsiTheme="majorHAnsi"/>
                <w:color w:val="000000" w:themeColor="text1"/>
              </w:rPr>
            </w:pPr>
            <w:r>
              <w:rPr>
                <w:rFonts w:asciiTheme="majorHAnsi" w:hAnsiTheme="majorHAnsi"/>
                <w:color w:val="000000" w:themeColor="text1"/>
              </w:rPr>
              <w:t>+23288228513</w:t>
            </w:r>
          </w:p>
        </w:tc>
        <w:tc>
          <w:tcPr>
            <w:tcW w:w="2552" w:type="dxa"/>
          </w:tcPr>
          <w:p w:rsidR="00FB2868" w:rsidRPr="003C047D" w:rsidRDefault="00E6666A">
            <w:pPr>
              <w:rPr>
                <w:rFonts w:asciiTheme="majorHAnsi" w:hAnsiTheme="majorHAnsi"/>
                <w:color w:val="000000" w:themeColor="text1"/>
              </w:rPr>
            </w:pPr>
            <w:r w:rsidRPr="003C047D">
              <w:rPr>
                <w:rFonts w:asciiTheme="majorHAnsi" w:hAnsiTheme="majorHAnsi"/>
                <w:color w:val="000000" w:themeColor="text1"/>
              </w:rPr>
              <w:t>Director</w:t>
            </w:r>
          </w:p>
        </w:tc>
      </w:tr>
      <w:tr w:rsidR="003C047D" w:rsidRPr="003C047D" w:rsidTr="003C047D">
        <w:tc>
          <w:tcPr>
            <w:tcW w:w="425"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2.</w:t>
            </w:r>
          </w:p>
        </w:tc>
        <w:tc>
          <w:tcPr>
            <w:tcW w:w="2836"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Mr.</w:t>
            </w:r>
            <w:r w:rsidR="00D007F8" w:rsidRPr="003C047D">
              <w:rPr>
                <w:rFonts w:asciiTheme="majorHAnsi" w:hAnsiTheme="majorHAnsi"/>
                <w:color w:val="000000" w:themeColor="text1"/>
              </w:rPr>
              <w:t xml:space="preserve"> Alfred Mans Turay</w:t>
            </w:r>
          </w:p>
        </w:tc>
        <w:tc>
          <w:tcPr>
            <w:tcW w:w="3118"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10 Old Road, Waterloo</w:t>
            </w:r>
          </w:p>
        </w:tc>
        <w:tc>
          <w:tcPr>
            <w:tcW w:w="1559" w:type="dxa"/>
          </w:tcPr>
          <w:p w:rsidR="00FB2868" w:rsidRPr="003C047D" w:rsidRDefault="00E6666A">
            <w:pPr>
              <w:rPr>
                <w:rFonts w:asciiTheme="majorHAnsi" w:hAnsiTheme="majorHAnsi"/>
                <w:color w:val="000000" w:themeColor="text1"/>
              </w:rPr>
            </w:pPr>
            <w:r w:rsidRPr="003C047D">
              <w:rPr>
                <w:rFonts w:asciiTheme="majorHAnsi" w:hAnsiTheme="majorHAnsi"/>
                <w:color w:val="000000" w:themeColor="text1"/>
              </w:rPr>
              <w:t>+23277894917</w:t>
            </w:r>
          </w:p>
        </w:tc>
        <w:tc>
          <w:tcPr>
            <w:tcW w:w="2552" w:type="dxa"/>
          </w:tcPr>
          <w:p w:rsidR="00FB2868" w:rsidRPr="003C047D" w:rsidRDefault="003C047D">
            <w:pPr>
              <w:rPr>
                <w:rFonts w:asciiTheme="majorHAnsi" w:hAnsiTheme="majorHAnsi"/>
                <w:color w:val="000000" w:themeColor="text1"/>
              </w:rPr>
            </w:pPr>
            <w:r w:rsidRPr="003C047D">
              <w:rPr>
                <w:rFonts w:asciiTheme="majorHAnsi" w:hAnsiTheme="majorHAnsi"/>
                <w:color w:val="000000" w:themeColor="text1"/>
              </w:rPr>
              <w:t xml:space="preserve">Secretary </w:t>
            </w:r>
            <w:r>
              <w:rPr>
                <w:rFonts w:asciiTheme="majorHAnsi" w:hAnsiTheme="majorHAnsi"/>
                <w:color w:val="000000" w:themeColor="text1"/>
              </w:rPr>
              <w:t>/ Coordinator</w:t>
            </w:r>
          </w:p>
        </w:tc>
      </w:tr>
      <w:tr w:rsidR="003C047D" w:rsidRPr="003C047D" w:rsidTr="003C047D">
        <w:tc>
          <w:tcPr>
            <w:tcW w:w="425"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3.</w:t>
            </w:r>
          </w:p>
        </w:tc>
        <w:tc>
          <w:tcPr>
            <w:tcW w:w="2836"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Mr.</w:t>
            </w:r>
            <w:r w:rsidR="00D007F8" w:rsidRPr="003C047D">
              <w:rPr>
                <w:rFonts w:asciiTheme="majorHAnsi" w:hAnsiTheme="majorHAnsi"/>
                <w:color w:val="000000" w:themeColor="text1"/>
              </w:rPr>
              <w:t xml:space="preserve"> Samuel Okoli Dumbuya</w:t>
            </w:r>
          </w:p>
        </w:tc>
        <w:tc>
          <w:tcPr>
            <w:tcW w:w="3118" w:type="dxa"/>
          </w:tcPr>
          <w:p w:rsidR="00FB2868" w:rsidRPr="003C047D" w:rsidRDefault="00026D7E">
            <w:pPr>
              <w:rPr>
                <w:rFonts w:asciiTheme="majorHAnsi" w:hAnsiTheme="majorHAnsi"/>
                <w:color w:val="000000" w:themeColor="text1"/>
              </w:rPr>
            </w:pPr>
            <w:r w:rsidRPr="003C047D">
              <w:rPr>
                <w:rFonts w:asciiTheme="majorHAnsi" w:hAnsiTheme="majorHAnsi"/>
                <w:color w:val="000000" w:themeColor="text1"/>
              </w:rPr>
              <w:t xml:space="preserve">2 </w:t>
            </w:r>
            <w:r w:rsidR="0000146C" w:rsidRPr="003C047D">
              <w:rPr>
                <w:rFonts w:asciiTheme="majorHAnsi" w:hAnsiTheme="majorHAnsi"/>
                <w:color w:val="000000" w:themeColor="text1"/>
              </w:rPr>
              <w:t>Abb Line York Road Waterloo</w:t>
            </w:r>
          </w:p>
        </w:tc>
        <w:tc>
          <w:tcPr>
            <w:tcW w:w="1559" w:type="dxa"/>
          </w:tcPr>
          <w:p w:rsidR="00FB2868" w:rsidRPr="003C047D" w:rsidRDefault="00602AA7">
            <w:pPr>
              <w:rPr>
                <w:rFonts w:asciiTheme="majorHAnsi" w:hAnsiTheme="majorHAnsi"/>
                <w:color w:val="000000" w:themeColor="text1"/>
              </w:rPr>
            </w:pPr>
            <w:r>
              <w:rPr>
                <w:rFonts w:asciiTheme="majorHAnsi" w:hAnsiTheme="majorHAnsi"/>
                <w:color w:val="000000" w:themeColor="text1"/>
              </w:rPr>
              <w:t>+23288745428</w:t>
            </w:r>
          </w:p>
        </w:tc>
        <w:tc>
          <w:tcPr>
            <w:tcW w:w="2552" w:type="dxa"/>
          </w:tcPr>
          <w:p w:rsidR="00FB2868" w:rsidRPr="003C047D" w:rsidRDefault="003C047D">
            <w:pPr>
              <w:rPr>
                <w:rFonts w:asciiTheme="majorHAnsi" w:hAnsiTheme="majorHAnsi"/>
                <w:color w:val="000000" w:themeColor="text1"/>
              </w:rPr>
            </w:pPr>
            <w:r w:rsidRPr="003C047D">
              <w:rPr>
                <w:rFonts w:asciiTheme="majorHAnsi" w:hAnsiTheme="majorHAnsi"/>
                <w:color w:val="000000" w:themeColor="text1"/>
              </w:rPr>
              <w:t>Legal Adviser</w:t>
            </w:r>
          </w:p>
        </w:tc>
      </w:tr>
      <w:tr w:rsidR="003C047D" w:rsidRPr="003C047D" w:rsidTr="003C047D">
        <w:tc>
          <w:tcPr>
            <w:tcW w:w="425"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4.</w:t>
            </w:r>
          </w:p>
        </w:tc>
        <w:tc>
          <w:tcPr>
            <w:tcW w:w="2836"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Mr.</w:t>
            </w:r>
            <w:r w:rsidR="00D007F8" w:rsidRPr="003C047D">
              <w:rPr>
                <w:rFonts w:asciiTheme="majorHAnsi" w:hAnsiTheme="majorHAnsi"/>
                <w:color w:val="000000" w:themeColor="text1"/>
              </w:rPr>
              <w:t xml:space="preserve"> Hassan A Conteh</w:t>
            </w:r>
          </w:p>
        </w:tc>
        <w:tc>
          <w:tcPr>
            <w:tcW w:w="3118"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Off Joe Town, Morabi Waterloo</w:t>
            </w:r>
          </w:p>
        </w:tc>
        <w:tc>
          <w:tcPr>
            <w:tcW w:w="1559" w:type="dxa"/>
          </w:tcPr>
          <w:p w:rsidR="00FB2868" w:rsidRPr="003C047D" w:rsidRDefault="004C23AA">
            <w:pPr>
              <w:rPr>
                <w:rFonts w:asciiTheme="majorHAnsi" w:hAnsiTheme="majorHAnsi"/>
                <w:color w:val="000000" w:themeColor="text1"/>
              </w:rPr>
            </w:pPr>
            <w:r>
              <w:rPr>
                <w:rFonts w:asciiTheme="majorHAnsi" w:hAnsiTheme="majorHAnsi"/>
                <w:color w:val="000000" w:themeColor="text1"/>
              </w:rPr>
              <w:t>+23288532125</w:t>
            </w:r>
          </w:p>
        </w:tc>
        <w:tc>
          <w:tcPr>
            <w:tcW w:w="2552" w:type="dxa"/>
          </w:tcPr>
          <w:p w:rsidR="00FB2868" w:rsidRPr="003C047D" w:rsidRDefault="003C047D">
            <w:pPr>
              <w:rPr>
                <w:rFonts w:asciiTheme="majorHAnsi" w:hAnsiTheme="majorHAnsi"/>
                <w:color w:val="000000" w:themeColor="text1"/>
              </w:rPr>
            </w:pPr>
            <w:r w:rsidRPr="003C047D">
              <w:rPr>
                <w:rFonts w:asciiTheme="majorHAnsi" w:hAnsiTheme="majorHAnsi"/>
                <w:color w:val="000000" w:themeColor="text1"/>
              </w:rPr>
              <w:t>Chief Officer</w:t>
            </w:r>
          </w:p>
        </w:tc>
      </w:tr>
      <w:tr w:rsidR="003C047D" w:rsidRPr="003C047D" w:rsidTr="003C047D">
        <w:tc>
          <w:tcPr>
            <w:tcW w:w="425"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5.</w:t>
            </w:r>
          </w:p>
        </w:tc>
        <w:tc>
          <w:tcPr>
            <w:tcW w:w="2836"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Miss Mariatu Turay</w:t>
            </w:r>
          </w:p>
        </w:tc>
        <w:tc>
          <w:tcPr>
            <w:tcW w:w="3118" w:type="dxa"/>
          </w:tcPr>
          <w:p w:rsidR="00FB2868" w:rsidRPr="003C047D" w:rsidRDefault="0000146C">
            <w:pPr>
              <w:rPr>
                <w:rFonts w:asciiTheme="majorHAnsi" w:hAnsiTheme="majorHAnsi"/>
                <w:color w:val="000000" w:themeColor="text1"/>
              </w:rPr>
            </w:pPr>
            <w:r w:rsidRPr="003C047D">
              <w:rPr>
                <w:rFonts w:asciiTheme="majorHAnsi" w:hAnsiTheme="majorHAnsi"/>
                <w:color w:val="000000" w:themeColor="text1"/>
              </w:rPr>
              <w:t>Kamajor Bridge Waterloo</w:t>
            </w:r>
          </w:p>
        </w:tc>
        <w:tc>
          <w:tcPr>
            <w:tcW w:w="1559" w:type="dxa"/>
          </w:tcPr>
          <w:p w:rsidR="00FB2868" w:rsidRPr="003C047D" w:rsidRDefault="004C23AA">
            <w:pPr>
              <w:rPr>
                <w:rFonts w:asciiTheme="majorHAnsi" w:hAnsiTheme="majorHAnsi"/>
                <w:color w:val="000000" w:themeColor="text1"/>
              </w:rPr>
            </w:pPr>
            <w:r>
              <w:rPr>
                <w:rFonts w:asciiTheme="majorHAnsi" w:hAnsiTheme="majorHAnsi"/>
                <w:color w:val="000000" w:themeColor="text1"/>
              </w:rPr>
              <w:t>+23288617252</w:t>
            </w:r>
          </w:p>
        </w:tc>
        <w:tc>
          <w:tcPr>
            <w:tcW w:w="2552" w:type="dxa"/>
          </w:tcPr>
          <w:p w:rsidR="00FB2868" w:rsidRPr="003C047D" w:rsidRDefault="003C047D">
            <w:pPr>
              <w:rPr>
                <w:rFonts w:asciiTheme="majorHAnsi" w:hAnsiTheme="majorHAnsi"/>
                <w:color w:val="000000" w:themeColor="text1"/>
              </w:rPr>
            </w:pPr>
            <w:r w:rsidRPr="003C047D">
              <w:rPr>
                <w:rFonts w:asciiTheme="majorHAnsi" w:hAnsiTheme="majorHAnsi"/>
                <w:color w:val="000000" w:themeColor="text1"/>
              </w:rPr>
              <w:t>Treasurer</w:t>
            </w:r>
          </w:p>
        </w:tc>
      </w:tr>
      <w:tr w:rsidR="003C047D" w:rsidRPr="003C047D" w:rsidTr="003C047D">
        <w:tc>
          <w:tcPr>
            <w:tcW w:w="425" w:type="dxa"/>
          </w:tcPr>
          <w:p w:rsidR="00FB2868" w:rsidRPr="003C047D" w:rsidRDefault="00D007F8" w:rsidP="00D007F8">
            <w:pPr>
              <w:rPr>
                <w:rFonts w:asciiTheme="majorHAnsi" w:hAnsiTheme="majorHAnsi"/>
                <w:color w:val="000000" w:themeColor="text1"/>
              </w:rPr>
            </w:pPr>
            <w:r w:rsidRPr="003C047D">
              <w:rPr>
                <w:rFonts w:asciiTheme="majorHAnsi" w:hAnsiTheme="majorHAnsi"/>
                <w:color w:val="000000" w:themeColor="text1"/>
              </w:rPr>
              <w:t>6.</w:t>
            </w:r>
          </w:p>
        </w:tc>
        <w:tc>
          <w:tcPr>
            <w:tcW w:w="2836"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Miss Pamela O.C Williams</w:t>
            </w:r>
          </w:p>
        </w:tc>
        <w:tc>
          <w:tcPr>
            <w:tcW w:w="3118" w:type="dxa"/>
          </w:tcPr>
          <w:p w:rsidR="00FB2868" w:rsidRPr="003C047D" w:rsidRDefault="00026D7E">
            <w:pPr>
              <w:rPr>
                <w:rFonts w:asciiTheme="majorHAnsi" w:hAnsiTheme="majorHAnsi"/>
                <w:color w:val="000000" w:themeColor="text1"/>
              </w:rPr>
            </w:pPr>
            <w:r w:rsidRPr="003C047D">
              <w:rPr>
                <w:rFonts w:asciiTheme="majorHAnsi" w:hAnsiTheme="majorHAnsi"/>
                <w:color w:val="000000" w:themeColor="text1"/>
              </w:rPr>
              <w:t>Godrich  street ,Freetown</w:t>
            </w:r>
          </w:p>
        </w:tc>
        <w:tc>
          <w:tcPr>
            <w:tcW w:w="1559" w:type="dxa"/>
          </w:tcPr>
          <w:p w:rsidR="00FB2868" w:rsidRPr="003C047D" w:rsidRDefault="00FB2868">
            <w:pPr>
              <w:rPr>
                <w:rFonts w:asciiTheme="majorHAnsi" w:hAnsiTheme="majorHAnsi"/>
                <w:color w:val="000000" w:themeColor="text1"/>
              </w:rPr>
            </w:pPr>
          </w:p>
        </w:tc>
        <w:tc>
          <w:tcPr>
            <w:tcW w:w="2552" w:type="dxa"/>
          </w:tcPr>
          <w:p w:rsidR="00FB2868" w:rsidRPr="003C047D" w:rsidRDefault="003C047D">
            <w:pPr>
              <w:rPr>
                <w:rFonts w:asciiTheme="majorHAnsi" w:hAnsiTheme="majorHAnsi"/>
                <w:color w:val="000000" w:themeColor="text1"/>
              </w:rPr>
            </w:pPr>
            <w:r>
              <w:rPr>
                <w:rFonts w:asciiTheme="majorHAnsi" w:hAnsiTheme="majorHAnsi"/>
                <w:color w:val="000000" w:themeColor="text1"/>
              </w:rPr>
              <w:t xml:space="preserve">International </w:t>
            </w:r>
            <w:r w:rsidRPr="003C047D">
              <w:rPr>
                <w:rFonts w:asciiTheme="majorHAnsi" w:hAnsiTheme="majorHAnsi"/>
                <w:color w:val="000000" w:themeColor="text1"/>
              </w:rPr>
              <w:t>Coordinator</w:t>
            </w:r>
          </w:p>
        </w:tc>
      </w:tr>
      <w:tr w:rsidR="003C047D" w:rsidRPr="003C047D" w:rsidTr="003C047D">
        <w:tc>
          <w:tcPr>
            <w:tcW w:w="425"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7.</w:t>
            </w:r>
          </w:p>
        </w:tc>
        <w:tc>
          <w:tcPr>
            <w:tcW w:w="2836" w:type="dxa"/>
          </w:tcPr>
          <w:p w:rsidR="00FB2868" w:rsidRPr="003C047D" w:rsidRDefault="00026D7E">
            <w:pPr>
              <w:rPr>
                <w:rFonts w:asciiTheme="majorHAnsi" w:hAnsiTheme="majorHAnsi"/>
                <w:color w:val="000000" w:themeColor="text1"/>
              </w:rPr>
            </w:pPr>
            <w:r w:rsidRPr="003C047D">
              <w:rPr>
                <w:rFonts w:asciiTheme="majorHAnsi" w:hAnsiTheme="majorHAnsi"/>
                <w:color w:val="000000" w:themeColor="text1"/>
              </w:rPr>
              <w:t xml:space="preserve">Miss </w:t>
            </w:r>
            <w:r w:rsidR="00D007F8" w:rsidRPr="003C047D">
              <w:rPr>
                <w:rFonts w:asciiTheme="majorHAnsi" w:hAnsiTheme="majorHAnsi"/>
                <w:color w:val="000000" w:themeColor="text1"/>
              </w:rPr>
              <w:t>Fatmata Aliciatu Conteh</w:t>
            </w:r>
          </w:p>
        </w:tc>
        <w:tc>
          <w:tcPr>
            <w:tcW w:w="3118" w:type="dxa"/>
          </w:tcPr>
          <w:p w:rsidR="00FB2868" w:rsidRPr="003C047D" w:rsidRDefault="00026D7E">
            <w:pPr>
              <w:rPr>
                <w:rFonts w:asciiTheme="majorHAnsi" w:hAnsiTheme="majorHAnsi"/>
                <w:color w:val="000000" w:themeColor="text1"/>
              </w:rPr>
            </w:pPr>
            <w:r w:rsidRPr="003C047D">
              <w:rPr>
                <w:rFonts w:asciiTheme="majorHAnsi" w:hAnsiTheme="majorHAnsi"/>
                <w:color w:val="000000" w:themeColor="text1"/>
              </w:rPr>
              <w:t>10 Old Road, Waterloo</w:t>
            </w:r>
          </w:p>
        </w:tc>
        <w:tc>
          <w:tcPr>
            <w:tcW w:w="1559" w:type="dxa"/>
          </w:tcPr>
          <w:p w:rsidR="00FB2868" w:rsidRPr="003C047D" w:rsidRDefault="00E6666A">
            <w:pPr>
              <w:rPr>
                <w:rFonts w:asciiTheme="majorHAnsi" w:hAnsiTheme="majorHAnsi"/>
                <w:color w:val="000000" w:themeColor="text1"/>
              </w:rPr>
            </w:pPr>
            <w:r w:rsidRPr="003C047D">
              <w:rPr>
                <w:rFonts w:asciiTheme="majorHAnsi" w:hAnsiTheme="majorHAnsi"/>
                <w:color w:val="000000" w:themeColor="text1"/>
              </w:rPr>
              <w:t>+23299028437</w:t>
            </w:r>
          </w:p>
        </w:tc>
        <w:tc>
          <w:tcPr>
            <w:tcW w:w="2552" w:type="dxa"/>
          </w:tcPr>
          <w:p w:rsidR="00FB2868" w:rsidRPr="003C047D" w:rsidRDefault="003C047D">
            <w:pPr>
              <w:rPr>
                <w:rFonts w:asciiTheme="majorHAnsi" w:hAnsiTheme="majorHAnsi"/>
                <w:color w:val="000000" w:themeColor="text1"/>
              </w:rPr>
            </w:pPr>
            <w:r>
              <w:rPr>
                <w:rFonts w:asciiTheme="majorHAnsi" w:hAnsiTheme="majorHAnsi"/>
                <w:color w:val="000000" w:themeColor="text1"/>
              </w:rPr>
              <w:t>Financial Secretary</w:t>
            </w:r>
          </w:p>
        </w:tc>
      </w:tr>
      <w:tr w:rsidR="003C047D" w:rsidRPr="003C047D" w:rsidTr="003C047D">
        <w:tc>
          <w:tcPr>
            <w:tcW w:w="425" w:type="dxa"/>
          </w:tcPr>
          <w:p w:rsidR="00FB2868" w:rsidRPr="003C047D" w:rsidRDefault="00D007F8">
            <w:pPr>
              <w:rPr>
                <w:rFonts w:asciiTheme="majorHAnsi" w:hAnsiTheme="majorHAnsi"/>
                <w:color w:val="000000" w:themeColor="text1"/>
              </w:rPr>
            </w:pPr>
            <w:r w:rsidRPr="003C047D">
              <w:rPr>
                <w:rFonts w:asciiTheme="majorHAnsi" w:hAnsiTheme="majorHAnsi"/>
                <w:color w:val="000000" w:themeColor="text1"/>
              </w:rPr>
              <w:t>8.</w:t>
            </w:r>
          </w:p>
        </w:tc>
        <w:tc>
          <w:tcPr>
            <w:tcW w:w="2836" w:type="dxa"/>
          </w:tcPr>
          <w:p w:rsidR="00FB2868" w:rsidRPr="003C047D" w:rsidRDefault="00026D7E">
            <w:pPr>
              <w:rPr>
                <w:rFonts w:asciiTheme="majorHAnsi" w:hAnsiTheme="majorHAnsi"/>
                <w:color w:val="000000" w:themeColor="text1"/>
              </w:rPr>
            </w:pPr>
            <w:r w:rsidRPr="003C047D">
              <w:rPr>
                <w:rFonts w:asciiTheme="majorHAnsi" w:hAnsiTheme="majorHAnsi"/>
                <w:color w:val="000000" w:themeColor="text1"/>
              </w:rPr>
              <w:t xml:space="preserve">Miss </w:t>
            </w:r>
            <w:r w:rsidR="00D007F8" w:rsidRPr="003C047D">
              <w:rPr>
                <w:rFonts w:asciiTheme="majorHAnsi" w:hAnsiTheme="majorHAnsi"/>
                <w:color w:val="000000" w:themeColor="text1"/>
              </w:rPr>
              <w:t>Elizabeth N Bangura</w:t>
            </w:r>
          </w:p>
        </w:tc>
        <w:tc>
          <w:tcPr>
            <w:tcW w:w="3118" w:type="dxa"/>
          </w:tcPr>
          <w:p w:rsidR="00FB2868" w:rsidRPr="003C047D" w:rsidRDefault="00026D7E">
            <w:pPr>
              <w:rPr>
                <w:rFonts w:asciiTheme="majorHAnsi" w:hAnsiTheme="majorHAnsi"/>
                <w:color w:val="000000" w:themeColor="text1"/>
              </w:rPr>
            </w:pPr>
            <w:r w:rsidRPr="003C047D">
              <w:rPr>
                <w:rFonts w:asciiTheme="majorHAnsi" w:hAnsiTheme="majorHAnsi"/>
                <w:color w:val="000000" w:themeColor="text1"/>
              </w:rPr>
              <w:t>11 Morabi Road, Waterloo</w:t>
            </w:r>
          </w:p>
        </w:tc>
        <w:tc>
          <w:tcPr>
            <w:tcW w:w="1559" w:type="dxa"/>
          </w:tcPr>
          <w:p w:rsidR="00FB2868" w:rsidRPr="003C047D" w:rsidRDefault="00110651">
            <w:pPr>
              <w:rPr>
                <w:rFonts w:asciiTheme="majorHAnsi" w:hAnsiTheme="majorHAnsi"/>
                <w:color w:val="000000" w:themeColor="text1"/>
              </w:rPr>
            </w:pPr>
            <w:r>
              <w:rPr>
                <w:rFonts w:asciiTheme="majorHAnsi" w:hAnsiTheme="majorHAnsi"/>
                <w:color w:val="000000" w:themeColor="text1"/>
              </w:rPr>
              <w:t>+23277559569</w:t>
            </w:r>
          </w:p>
        </w:tc>
        <w:tc>
          <w:tcPr>
            <w:tcW w:w="2552" w:type="dxa"/>
          </w:tcPr>
          <w:p w:rsidR="00FB2868" w:rsidRPr="003C047D" w:rsidRDefault="003C047D">
            <w:pPr>
              <w:rPr>
                <w:rFonts w:asciiTheme="majorHAnsi" w:hAnsiTheme="majorHAnsi"/>
                <w:color w:val="000000" w:themeColor="text1"/>
              </w:rPr>
            </w:pPr>
            <w:r w:rsidRPr="003C047D">
              <w:rPr>
                <w:rFonts w:asciiTheme="majorHAnsi" w:hAnsiTheme="majorHAnsi"/>
                <w:color w:val="000000" w:themeColor="text1"/>
              </w:rPr>
              <w:t>Matron</w:t>
            </w:r>
          </w:p>
        </w:tc>
      </w:tr>
    </w:tbl>
    <w:p w:rsidR="007B3CBE" w:rsidRPr="003C047D" w:rsidRDefault="007B3CBE">
      <w:pPr>
        <w:rPr>
          <w:rFonts w:asciiTheme="majorHAnsi" w:hAnsiTheme="majorHAnsi"/>
          <w:color w:val="000000" w:themeColor="text1"/>
        </w:rPr>
      </w:pPr>
    </w:p>
    <w:p w:rsidR="00CA51EF" w:rsidRPr="007C57AA" w:rsidRDefault="007C57AA">
      <w:pPr>
        <w:rPr>
          <w:b/>
          <w:color w:val="4472C4" w:themeColor="accent5"/>
          <w:sz w:val="24"/>
          <w:szCs w:val="24"/>
        </w:rPr>
      </w:pPr>
      <w:r w:rsidRPr="007C57AA">
        <w:rPr>
          <w:b/>
          <w:color w:val="4472C4" w:themeColor="accent5"/>
          <w:sz w:val="24"/>
          <w:szCs w:val="24"/>
        </w:rPr>
        <w:t>CONSTITUTION OF THE SALVATION ORPHANAGE HOME OF FAITH ORGANIZATION.</w:t>
      </w:r>
    </w:p>
    <w:p w:rsidR="00065194" w:rsidRDefault="00603153">
      <w:pPr>
        <w:rPr>
          <w:color w:val="44546A" w:themeColor="text2"/>
        </w:rPr>
      </w:pPr>
      <w:r w:rsidRPr="00C15200">
        <w:rPr>
          <w:color w:val="44546A" w:themeColor="text2"/>
        </w:rPr>
        <w:t>The executive board of the Salvation Orphanage Home of Faith enacted this constitution to govern Salvation Orphanage Home of Faith as a Community Based Organization.</w:t>
      </w:r>
    </w:p>
    <w:p w:rsidR="005D09D1" w:rsidRPr="00FC5E68" w:rsidRDefault="00FC5E68" w:rsidP="00FC5E68">
      <w:pPr>
        <w:pStyle w:val="ListParagraph"/>
        <w:numPr>
          <w:ilvl w:val="0"/>
          <w:numId w:val="17"/>
        </w:numPr>
        <w:rPr>
          <w:b/>
          <w:color w:val="4472C4" w:themeColor="accent5"/>
        </w:rPr>
      </w:pPr>
      <w:r w:rsidRPr="00FC5E68">
        <w:rPr>
          <w:b/>
          <w:color w:val="4472C4" w:themeColor="accent5"/>
        </w:rPr>
        <w:t>CHAPTER 1.1 DUTIES</w:t>
      </w:r>
      <w:r w:rsidR="005D09D1" w:rsidRPr="00FC5E68">
        <w:rPr>
          <w:b/>
          <w:color w:val="4472C4" w:themeColor="accent5"/>
        </w:rPr>
        <w:t xml:space="preserve"> OF THE BOARD OF EXECUTIVES</w:t>
      </w:r>
    </w:p>
    <w:p w:rsidR="005D09D1" w:rsidRDefault="005D09D1" w:rsidP="005D09D1">
      <w:r>
        <w:t xml:space="preserve"> Board of Executives are responsible for ensuring effective and fiscally sound programs and operations. They do this by providing leadership, advice and direction to the staff and volunteers of the organization</w:t>
      </w:r>
    </w:p>
    <w:p w:rsidR="005D09D1" w:rsidRDefault="005D09D1" w:rsidP="005D09D1">
      <w:r>
        <w:t>1. Prepare for each Board of Directors meeting by reading material distributed prior to the meeting.</w:t>
      </w:r>
      <w:r>
        <w:cr/>
        <w:t>2. Attend all regular and special Board meetings and participate in proceedings.</w:t>
      </w:r>
      <w:r>
        <w:cr/>
        <w:t>3. Serve on at least one committee and actively participate in meetings of the committee.</w:t>
      </w:r>
      <w:r>
        <w:cr/>
        <w:t>4. Maintain knowledge of current programs and staff of the organization.</w:t>
      </w:r>
      <w:r>
        <w:cr/>
        <w:t>5. Make a personal financial contribution to the organization.</w:t>
      </w:r>
      <w:r>
        <w:cr/>
        <w:t>6. Solicit the financial support of others, including employers and friends.</w:t>
      </w:r>
      <w:r>
        <w:cr/>
        <w:t>7. Share resources and talents with the organization, including expertise, contacts for financial supports, and contacts for in-kind contributions.</w:t>
      </w:r>
      <w:r>
        <w:cr/>
        <w:t>8. Serve as an advocate of the organization.</w:t>
      </w:r>
      <w:r>
        <w:cr/>
        <w:t>9. Be accessible, at least by phone, to staff and other Board Directors as needed.</w:t>
      </w:r>
      <w:r>
        <w:cr/>
        <w:t>10. Contribute at least 300 hours per month to working for the organization.</w:t>
      </w:r>
      <w:r>
        <w:cr/>
        <w:t>11. Fulfill commitments within the agreed-upon deadlines.</w:t>
      </w:r>
      <w:r>
        <w:cr/>
        <w:t>12. Be loyal to the organization.</w:t>
      </w:r>
      <w:r>
        <w:cr/>
        <w:t>13. Maintain the confidentiality of any information given to Board Directors.</w:t>
      </w:r>
    </w:p>
    <w:p w:rsidR="00093CB7" w:rsidRPr="00D479D0" w:rsidRDefault="00D479D0" w:rsidP="00D479D0">
      <w:pPr>
        <w:pStyle w:val="ListParagraph"/>
        <w:numPr>
          <w:ilvl w:val="0"/>
          <w:numId w:val="17"/>
        </w:numPr>
        <w:rPr>
          <w:b/>
          <w:color w:val="4472C4" w:themeColor="accent5"/>
        </w:rPr>
      </w:pPr>
      <w:r w:rsidRPr="00D479D0">
        <w:rPr>
          <w:b/>
          <w:color w:val="4472C4" w:themeColor="accent5"/>
        </w:rPr>
        <w:t xml:space="preserve">CHAPTER 2.1 DUTIES AND RESPONSIBILITIES OF THE DIRECTOR </w:t>
      </w:r>
    </w:p>
    <w:p w:rsidR="00D479D0" w:rsidRDefault="00D479D0" w:rsidP="00D479D0">
      <w:r>
        <w:t>The Director help to provide leadership and direction to the membership and the governing board of the organization, by ensuring that all executive members understand and exercise their responsibilities with regard to the management of the organization's programs and finances.</w:t>
      </w:r>
    </w:p>
    <w:p w:rsidR="00D479D0" w:rsidRDefault="00D479D0" w:rsidP="00D479D0">
      <w:r>
        <w:t>1. Act as principal executive officer of the organization assisted by the project coordinator</w:t>
      </w:r>
    </w:p>
    <w:p w:rsidR="00D479D0" w:rsidRDefault="00D479D0" w:rsidP="00D479D0">
      <w:r>
        <w:t>2. Prepare agenda for membership meetings.</w:t>
      </w:r>
    </w:p>
    <w:p w:rsidR="00D479D0" w:rsidRDefault="00D479D0" w:rsidP="00D479D0">
      <w:r>
        <w:lastRenderedPageBreak/>
        <w:t>3. Prepare agenda for Board meetings.</w:t>
      </w:r>
    </w:p>
    <w:p w:rsidR="00D479D0" w:rsidRDefault="00D479D0" w:rsidP="00D479D0">
      <w:r>
        <w:t>4. Preside over all regular and special membership meetings.</w:t>
      </w:r>
    </w:p>
    <w:p w:rsidR="00D479D0" w:rsidRDefault="00D479D0" w:rsidP="00D479D0">
      <w:r>
        <w:t>5. Preside over all regular and special Board meetings.</w:t>
      </w:r>
    </w:p>
    <w:p w:rsidR="00D479D0" w:rsidRDefault="00D479D0" w:rsidP="00D479D0">
      <w:r>
        <w:t>6. Sign, with other appropriate officers, corporate and legal documents</w:t>
      </w:r>
      <w:r w:rsidR="00E84C70">
        <w:t xml:space="preserve"> assisted by the secretary</w:t>
      </w:r>
      <w:r>
        <w:t>.</w:t>
      </w:r>
    </w:p>
    <w:p w:rsidR="00D479D0" w:rsidRDefault="00D479D0" w:rsidP="00D479D0">
      <w:r>
        <w:t>7. Maintain current knowledge of programs and activities.</w:t>
      </w:r>
    </w:p>
    <w:p w:rsidR="00D479D0" w:rsidRDefault="00D479D0" w:rsidP="00D479D0">
      <w:r>
        <w:t>8. Act as principal sp</w:t>
      </w:r>
      <w:r w:rsidR="00E84C70">
        <w:t>okesperson for the organization</w:t>
      </w:r>
    </w:p>
    <w:p w:rsidR="00D479D0" w:rsidRDefault="00D479D0" w:rsidP="00D479D0">
      <w:r>
        <w:t>9. Prepare agenda for Executive Committee meetings.</w:t>
      </w:r>
    </w:p>
    <w:p w:rsidR="00D479D0" w:rsidRDefault="00D479D0" w:rsidP="00D479D0">
      <w:r>
        <w:t>10. Preside over Executive Committee meetings.</w:t>
      </w:r>
    </w:p>
    <w:p w:rsidR="00D479D0" w:rsidRDefault="00D479D0" w:rsidP="00D479D0">
      <w:r>
        <w:t>11. Supervise standing committee chairpersons.</w:t>
      </w:r>
    </w:p>
    <w:p w:rsidR="00D479D0" w:rsidRDefault="00D479D0" w:rsidP="00D479D0">
      <w:r>
        <w:t>12. Facilitate communication between Board and staff.</w:t>
      </w:r>
    </w:p>
    <w:p w:rsidR="00D479D0" w:rsidRDefault="00D479D0" w:rsidP="00D479D0">
      <w:r>
        <w:t>13. Ensure Board follow-through on all assigned tasks.</w:t>
      </w:r>
    </w:p>
    <w:p w:rsidR="00D479D0" w:rsidRDefault="00D479D0" w:rsidP="00D479D0">
      <w:r>
        <w:t>14. Assist in orientation of the Directors.</w:t>
      </w:r>
    </w:p>
    <w:p w:rsidR="00D479D0" w:rsidRDefault="00D479D0" w:rsidP="00D479D0">
      <w:r>
        <w:t>15. Supervise the Executive Board.</w:t>
      </w:r>
    </w:p>
    <w:p w:rsidR="00025A5E" w:rsidRPr="00025A5E" w:rsidRDefault="00025A5E" w:rsidP="00025A5E">
      <w:pPr>
        <w:spacing w:after="200" w:line="276" w:lineRule="auto"/>
        <w:rPr>
          <w:b/>
          <w:color w:val="0070C0"/>
        </w:rPr>
      </w:pPr>
    </w:p>
    <w:p w:rsidR="00025A5E" w:rsidRPr="00025A5E" w:rsidRDefault="00025A5E" w:rsidP="00025A5E">
      <w:pPr>
        <w:pStyle w:val="ListParagraph"/>
        <w:numPr>
          <w:ilvl w:val="0"/>
          <w:numId w:val="17"/>
        </w:numPr>
        <w:spacing w:after="200" w:line="276" w:lineRule="auto"/>
        <w:rPr>
          <w:b/>
          <w:color w:val="0070C0"/>
          <w:lang w:val="en-US" w:eastAsia="zh-CN"/>
        </w:rPr>
      </w:pPr>
      <w:r w:rsidRPr="00025A5E">
        <w:rPr>
          <w:b/>
          <w:color w:val="0070C0"/>
        </w:rPr>
        <w:t>CHAPTER 2.2 DUTIES AND RESPONSIBILITIES OF THE PROJECT CORDINATOR</w:t>
      </w:r>
    </w:p>
    <w:p w:rsidR="00025A5E" w:rsidRDefault="00025A5E" w:rsidP="00025A5E">
      <w:r>
        <w:t>The Project Coordinator ensure continuity in the leadership of the organization by supporting and assisting the Director</w:t>
      </w:r>
      <w:r>
        <w:cr/>
        <w:t>1. Preside over membership meetings in the absence of the Director.</w:t>
      </w:r>
      <w:r>
        <w:cr/>
        <w:t>2. Preside over Board meetings in the absence of the Director</w:t>
      </w:r>
      <w:r>
        <w:cr/>
        <w:t>3. Support the current Director</w:t>
      </w:r>
      <w:r>
        <w:cr/>
        <w:t>4. Become oriented to all duties and responsibilities of the Director</w:t>
      </w:r>
      <w:r>
        <w:cr/>
        <w:t>5. Attend and participate in Executive Committee meetings.</w:t>
      </w:r>
      <w:r>
        <w:cr/>
        <w:t>6. Chair a standing committee and fulfill committee chairperson position description.</w:t>
      </w:r>
      <w:r>
        <w:cr/>
        <w:t>7. Assist in orientation of new Directors and members.</w:t>
      </w:r>
      <w:r>
        <w:cr/>
        <w:t>8. Perform other duties as assigned by the Director</w:t>
      </w:r>
    </w:p>
    <w:p w:rsidR="00025A5E" w:rsidRPr="00060B83" w:rsidRDefault="00025A5E" w:rsidP="00025A5E">
      <w:pPr>
        <w:spacing w:after="200" w:line="276" w:lineRule="auto"/>
        <w:rPr>
          <w:b/>
          <w:lang w:val="en-US" w:eastAsia="zh-CN"/>
        </w:rPr>
      </w:pPr>
      <w:r w:rsidRPr="00060B83">
        <w:rPr>
          <w:b/>
        </w:rPr>
        <w:t>QUALIFICATIONS OF A PROJECT CORDINATOR</w:t>
      </w:r>
    </w:p>
    <w:p w:rsidR="00D479D0" w:rsidRPr="00025A5E" w:rsidRDefault="00025A5E">
      <w:r>
        <w:t>1. Excellent communications skills in oral and written self-expression.</w:t>
      </w:r>
      <w:r>
        <w:cr/>
        <w:t>2. Proven leadership ability.</w:t>
      </w:r>
      <w:r>
        <w:cr/>
        <w:t>3. Knowledge of and skills in planning.</w:t>
      </w:r>
      <w:r>
        <w:cr/>
        <w:t>4. Ability to facilitate meetings.</w:t>
      </w:r>
      <w:r>
        <w:cr/>
        <w:t>5. Knowledge of and commitment to the purpose and programs of the organization.</w:t>
      </w:r>
      <w:r>
        <w:cr/>
        <w:t>6. Ability to work in a team and, with great interpersonal skills.</w:t>
      </w:r>
    </w:p>
    <w:p w:rsidR="00025A5E" w:rsidRDefault="00025A5E">
      <w:pPr>
        <w:rPr>
          <w:color w:val="44546A" w:themeColor="text2"/>
        </w:rPr>
      </w:pPr>
    </w:p>
    <w:p w:rsidR="00060B83" w:rsidRPr="00060B83" w:rsidRDefault="00060B83" w:rsidP="00060B83">
      <w:pPr>
        <w:pStyle w:val="ListParagraph"/>
        <w:numPr>
          <w:ilvl w:val="0"/>
          <w:numId w:val="19"/>
        </w:numPr>
        <w:rPr>
          <w:b/>
          <w:color w:val="0070C0"/>
        </w:rPr>
      </w:pPr>
      <w:r w:rsidRPr="00060B83">
        <w:rPr>
          <w:b/>
          <w:color w:val="0070C0"/>
        </w:rPr>
        <w:lastRenderedPageBreak/>
        <w:t>CHAPTER 2.3 DUTIES AND RESPONSIBILITIES OF THE TREASURER</w:t>
      </w:r>
    </w:p>
    <w:p w:rsidR="00060B83" w:rsidRDefault="00060B83" w:rsidP="00060B83">
      <w:r>
        <w:t xml:space="preserve"> The Treasurer provide financial management and fiscal controls for the organization.</w:t>
      </w:r>
    </w:p>
    <w:p w:rsidR="00060B83" w:rsidRDefault="00060B83" w:rsidP="00060B83">
      <w:r>
        <w:t>1. Monitor receipt of all securities and monies due to and held by the organization.</w:t>
      </w:r>
    </w:p>
    <w:p w:rsidR="00060B83" w:rsidRDefault="00060B83" w:rsidP="00060B83">
      <w:r>
        <w:t>2. Ensure that all funds are properly deposited and disbursed in a timely manner.</w:t>
      </w:r>
    </w:p>
    <w:p w:rsidR="00060B83" w:rsidRDefault="00060B83" w:rsidP="00060B83">
      <w:r>
        <w:t xml:space="preserve"> 3. Render monthly, quarterly and annual financial reports of the organization to the Board of Executive.</w:t>
      </w:r>
    </w:p>
    <w:p w:rsidR="00060B83" w:rsidRDefault="00060B83" w:rsidP="00060B83">
      <w:r>
        <w:t>4. Ensure that all Federal, State and local financial reports are filed on a timely basis.</w:t>
      </w:r>
    </w:p>
    <w:p w:rsidR="00060B83" w:rsidRDefault="00060B83" w:rsidP="00060B83">
      <w:r>
        <w:t>5. Oversee the preparation of the annual budget and monitor its implementation.</w:t>
      </w:r>
    </w:p>
    <w:p w:rsidR="00060B83" w:rsidRDefault="00060B83" w:rsidP="00060B83">
      <w:r>
        <w:t>6. Ensure that the organization maintains its tax-exempt status.</w:t>
      </w:r>
    </w:p>
    <w:p w:rsidR="00060B83" w:rsidRDefault="00060B83" w:rsidP="00060B83">
      <w:r>
        <w:t>7. Oversee the design and implementation of an appropriate bookkeeping and accounting system.</w:t>
      </w:r>
    </w:p>
    <w:p w:rsidR="00060B83" w:rsidRDefault="00060B83" w:rsidP="00060B83">
      <w:r>
        <w:t>8. Contract with an independent CPA to conduct an annual audit.</w:t>
      </w:r>
    </w:p>
    <w:p w:rsidR="00060B83" w:rsidRDefault="00060B83" w:rsidP="00060B83">
      <w:r>
        <w:t>9. Sign fiscal forms and instruments as necessary.</w:t>
      </w:r>
    </w:p>
    <w:p w:rsidR="00060B83" w:rsidRDefault="00060B83" w:rsidP="00060B83">
      <w:r>
        <w:t>10. Attend and participate in Executive Committee meetings.</w:t>
      </w:r>
    </w:p>
    <w:p w:rsidR="00060B83" w:rsidRDefault="00060B83" w:rsidP="00060B83">
      <w:r>
        <w:t>11. Attend and participate in fundraising meetings as necessary.</w:t>
      </w:r>
    </w:p>
    <w:p w:rsidR="00060B83" w:rsidRDefault="00060B83" w:rsidP="00060B83"/>
    <w:p w:rsidR="00060B83" w:rsidRPr="00060B83" w:rsidRDefault="00060B83" w:rsidP="00060B83">
      <w:pPr>
        <w:rPr>
          <w:b/>
        </w:rPr>
      </w:pPr>
      <w:r w:rsidRPr="00060B83">
        <w:rPr>
          <w:b/>
        </w:rPr>
        <w:t xml:space="preserve">   QUALIFICATIONS</w:t>
      </w:r>
    </w:p>
    <w:p w:rsidR="00060B83" w:rsidRDefault="00060B83" w:rsidP="00060B83">
      <w:r>
        <w:t>1. Knowledge of fund accounting systems and internal controls.</w:t>
      </w:r>
    </w:p>
    <w:p w:rsidR="00060B83" w:rsidRDefault="00060B83" w:rsidP="00060B83">
      <w:r>
        <w:t>2. Ability to analyze and dearly present financial statements.</w:t>
      </w:r>
    </w:p>
    <w:p w:rsidR="00060B83" w:rsidRDefault="00060B83" w:rsidP="00060B83">
      <w:r>
        <w:t>3. Knowledge of financial reporting requirements for pertinent regulatory agencies.</w:t>
      </w:r>
    </w:p>
    <w:p w:rsidR="00060B83" w:rsidRDefault="00060B83" w:rsidP="00060B83">
      <w:r>
        <w:t>4. Ability to work in a team and, where appropriate, to delegate responsibility.</w:t>
      </w:r>
    </w:p>
    <w:p w:rsidR="00060B83" w:rsidRDefault="00060B83" w:rsidP="00060B83">
      <w:r>
        <w:t>5. Ability to develop methods for maintaining positive cash flow.</w:t>
      </w:r>
    </w:p>
    <w:p w:rsidR="00060B83" w:rsidRDefault="00060B83" w:rsidP="00060B83">
      <w:r>
        <w:t>6. Knowledge of and commitment to the purpose and programs of the organization.</w:t>
      </w:r>
    </w:p>
    <w:p w:rsidR="00060B83" w:rsidRDefault="00060B83" w:rsidP="00060B83">
      <w:r>
        <w:t>7. Knowledge of and skills in financial issues</w:t>
      </w:r>
    </w:p>
    <w:p w:rsidR="00093CB7" w:rsidRDefault="00093CB7">
      <w:pPr>
        <w:rPr>
          <w:color w:val="44546A" w:themeColor="text2"/>
        </w:rPr>
      </w:pPr>
    </w:p>
    <w:p w:rsidR="00033E7B" w:rsidRPr="00033E7B" w:rsidRDefault="00033E7B" w:rsidP="00033E7B">
      <w:pPr>
        <w:pStyle w:val="ListParagraph"/>
        <w:numPr>
          <w:ilvl w:val="0"/>
          <w:numId w:val="20"/>
        </w:numPr>
        <w:rPr>
          <w:b/>
          <w:color w:val="0070C0"/>
        </w:rPr>
      </w:pPr>
      <w:r w:rsidRPr="00033E7B">
        <w:rPr>
          <w:b/>
          <w:color w:val="0070C0"/>
        </w:rPr>
        <w:t>CHAPTER 2.4 DUTIES AND RESPONSIBILITES OF THE SECRETARY</w:t>
      </w:r>
    </w:p>
    <w:p w:rsidR="00033E7B" w:rsidRDefault="00033E7B" w:rsidP="00033E7B">
      <w:r>
        <w:t xml:space="preserve"> The Secretary oversee the record keeping and correspondence of the membership and the governing; board of the organization, ensuring compliance with relevant provisions of the bylaws; compliance with the State's not-for-profit corporate laws; and IRS regulations. </w:t>
      </w:r>
    </w:p>
    <w:p w:rsidR="00033E7B" w:rsidRDefault="00033E7B" w:rsidP="00033E7B">
      <w:r>
        <w:t>1. Record and sign the minutes of the meetings of the membership.</w:t>
      </w:r>
    </w:p>
    <w:p w:rsidR="00033E7B" w:rsidRDefault="00033E7B" w:rsidP="00033E7B">
      <w:r>
        <w:t>2. Record and sign the minutes of the meetings of the Board.</w:t>
      </w:r>
    </w:p>
    <w:p w:rsidR="00033E7B" w:rsidRDefault="00033E7B" w:rsidP="00033E7B">
      <w:r>
        <w:lastRenderedPageBreak/>
        <w:t>3. Send notices in accordance with the provisions of the bylaws, or as required by the law.</w:t>
      </w:r>
    </w:p>
    <w:p w:rsidR="00033E7B" w:rsidRDefault="00033E7B" w:rsidP="00033E7B">
      <w:r>
        <w:t>4. Ensure that organizational records are protected for long-term safekeeping.</w:t>
      </w:r>
    </w:p>
    <w:p w:rsidR="00033E7B" w:rsidRDefault="00033E7B" w:rsidP="00033E7B">
      <w:r>
        <w:t>5. Maintain directory of members and the Board, including names, addresses, phone numbers and current position within the organization.</w:t>
      </w:r>
    </w:p>
    <w:p w:rsidR="00033E7B" w:rsidRDefault="00033E7B" w:rsidP="00033E7B">
      <w:r>
        <w:t>6. Sign appropriate organizational documents as needed.</w:t>
      </w:r>
    </w:p>
    <w:p w:rsidR="00033E7B" w:rsidRDefault="00033E7B" w:rsidP="00033E7B">
      <w:r>
        <w:t>7. Monitor parliamentary procedure, as needed.</w:t>
      </w:r>
    </w:p>
    <w:p w:rsidR="00033E7B" w:rsidRDefault="00033E7B" w:rsidP="00033E7B">
      <w:r>
        <w:t>8. Maintain organization Record Book.</w:t>
      </w:r>
    </w:p>
    <w:p w:rsidR="00033E7B" w:rsidRDefault="00033E7B" w:rsidP="00033E7B">
      <w:r>
        <w:t>9. Sign official corporate correspondence.</w:t>
      </w:r>
    </w:p>
    <w:p w:rsidR="00033E7B" w:rsidRDefault="00033E7B" w:rsidP="00033E7B">
      <w:r>
        <w:t>10. Update bylaws, as needed, when relevant Board resolutions are adopted.</w:t>
      </w:r>
    </w:p>
    <w:p w:rsidR="00033E7B" w:rsidRDefault="00033E7B" w:rsidP="00033E7B">
      <w:r>
        <w:t>11. Attend and participate in Executive Committee meetings.</w:t>
      </w:r>
    </w:p>
    <w:p w:rsidR="00033E7B" w:rsidRDefault="00033E7B" w:rsidP="00033E7B"/>
    <w:p w:rsidR="00033E7B" w:rsidRPr="00033E7B" w:rsidRDefault="00033E7B" w:rsidP="00033E7B">
      <w:pPr>
        <w:rPr>
          <w:b/>
        </w:rPr>
      </w:pPr>
      <w:r w:rsidRPr="00033E7B">
        <w:rPr>
          <w:b/>
        </w:rPr>
        <w:t xml:space="preserve"> QUALIFICATIONS</w:t>
      </w:r>
    </w:p>
    <w:p w:rsidR="00033E7B" w:rsidRDefault="00033E7B" w:rsidP="00033E7B">
      <w:r>
        <w:t>1. Knowledge of laws pertaining to not-for-profit organizations.</w:t>
      </w:r>
    </w:p>
    <w:p w:rsidR="00033E7B" w:rsidRDefault="00033E7B" w:rsidP="00033E7B">
      <w:r>
        <w:t>2. Knowledge of parliamentary procedure.</w:t>
      </w:r>
    </w:p>
    <w:p w:rsidR="00033E7B" w:rsidRDefault="00033E7B" w:rsidP="00033E7B">
      <w:r>
        <w:t>3. Good listening skills.</w:t>
      </w:r>
    </w:p>
    <w:p w:rsidR="00033E7B" w:rsidRDefault="00033E7B" w:rsidP="00033E7B">
      <w:r>
        <w:t>4. Ability to summarize information into concise statements.</w:t>
      </w:r>
    </w:p>
    <w:p w:rsidR="00033E7B" w:rsidRDefault="00033E7B" w:rsidP="00033E7B">
      <w:r>
        <w:t>5. Knowledge of and commitment to the purpose and programs of the organization.</w:t>
      </w:r>
    </w:p>
    <w:p w:rsidR="00033E7B" w:rsidRDefault="00033E7B" w:rsidP="00033E7B">
      <w:r>
        <w:t>6. Ability to work in a team and, where appropriate.</w:t>
      </w:r>
    </w:p>
    <w:p w:rsidR="00093CB7" w:rsidRDefault="00093CB7">
      <w:pPr>
        <w:rPr>
          <w:color w:val="44546A" w:themeColor="text2"/>
        </w:rPr>
      </w:pPr>
    </w:p>
    <w:p w:rsidR="001B293F" w:rsidRPr="001B293F" w:rsidRDefault="00750A2C" w:rsidP="001B293F">
      <w:pPr>
        <w:pStyle w:val="ListParagraph"/>
        <w:numPr>
          <w:ilvl w:val="0"/>
          <w:numId w:val="20"/>
        </w:numPr>
        <w:rPr>
          <w:b/>
          <w:color w:val="0070C0"/>
        </w:rPr>
      </w:pPr>
      <w:r>
        <w:rPr>
          <w:b/>
          <w:color w:val="0070C0"/>
        </w:rPr>
        <w:t xml:space="preserve">CHAPTER 2.5 </w:t>
      </w:r>
      <w:r w:rsidR="001B293F" w:rsidRPr="001B293F">
        <w:rPr>
          <w:b/>
          <w:color w:val="0070C0"/>
        </w:rPr>
        <w:t xml:space="preserve">DUTIES AND RESPONSIBILITIES OF FINANCIAL SECRETARY </w:t>
      </w:r>
    </w:p>
    <w:p w:rsidR="00750A2C" w:rsidRDefault="00750A2C" w:rsidP="00750A2C">
      <w:r>
        <w:t>The Financial Secretary receive record and deposit all funds taken into the organization treasury, and forward information to the Treasurer for use in support of the organization activities.</w:t>
      </w:r>
    </w:p>
    <w:p w:rsidR="00750A2C" w:rsidRDefault="00750A2C" w:rsidP="00750A2C"/>
    <w:p w:rsidR="00750A2C" w:rsidRDefault="00750A2C" w:rsidP="00750A2C">
      <w:r>
        <w:t>The responsibilities and duties of the Financial Secretary includes:</w:t>
      </w:r>
    </w:p>
    <w:p w:rsidR="00750A2C" w:rsidRDefault="00750A2C" w:rsidP="00750A2C">
      <w:r>
        <w:t>1 .Work according to the policies and procedures established by the Board of executive</w:t>
      </w:r>
    </w:p>
    <w:p w:rsidR="00750A2C" w:rsidRDefault="00750A2C" w:rsidP="00750A2C">
      <w:r>
        <w:t>2. Receive record and receipt funds from all sources and report them to the Treasurer or auditor general.</w:t>
      </w:r>
    </w:p>
    <w:p w:rsidR="00750A2C" w:rsidRDefault="00750A2C" w:rsidP="00750A2C">
      <w:r>
        <w:t>3. Receive donations and monthly subscriptions collected.</w:t>
      </w:r>
    </w:p>
    <w:p w:rsidR="00750A2C" w:rsidRDefault="00750A2C" w:rsidP="00750A2C">
      <w:r>
        <w:t>4. Ensure funds are deposited in a bank as soon as possible after they are received. Deposits should be made within three days of receipt.</w:t>
      </w:r>
    </w:p>
    <w:p w:rsidR="00750A2C" w:rsidRDefault="00750A2C" w:rsidP="00750A2C">
      <w:r>
        <w:lastRenderedPageBreak/>
        <w:t>5. Establish a procedure to collect and record funds received other than through regular monthly subscriptions or fund raising, including funds received by mail or electronically.</w:t>
      </w:r>
    </w:p>
    <w:p w:rsidR="00750A2C" w:rsidRDefault="00750A2C" w:rsidP="00750A2C">
      <w:r>
        <w:t xml:space="preserve">6. Produce individual charitable gift report summaries of all donations received during a calendar year and mail within two weeks of the end of that year. </w:t>
      </w:r>
    </w:p>
    <w:p w:rsidR="00750A2C" w:rsidRDefault="00750A2C" w:rsidP="00750A2C">
      <w:r>
        <w:t>7. Report regularly to the Executive Board regarding total funds pledged and actual amount received for the year.</w:t>
      </w:r>
    </w:p>
    <w:p w:rsidR="00750A2C" w:rsidRDefault="00750A2C" w:rsidP="00750A2C">
      <w:r>
        <w:t>8. Inform and encourage regular, systematic giving donors through providing information regarding electronic giving.</w:t>
      </w:r>
    </w:p>
    <w:p w:rsidR="00750A2C" w:rsidRDefault="00750A2C" w:rsidP="00750A2C">
      <w:r>
        <w:t>9. Maintain confidentially of all financial information pertaining to receiving, recording and depositing of funds.</w:t>
      </w:r>
    </w:p>
    <w:p w:rsidR="00093CB7" w:rsidRDefault="00093CB7">
      <w:pPr>
        <w:rPr>
          <w:color w:val="44546A" w:themeColor="text2"/>
        </w:rPr>
      </w:pPr>
    </w:p>
    <w:p w:rsidR="00093CB7" w:rsidRPr="00F13947" w:rsidRDefault="009457AF">
      <w:pPr>
        <w:rPr>
          <w:b/>
        </w:rPr>
      </w:pPr>
      <w:r w:rsidRPr="00033E7B">
        <w:rPr>
          <w:b/>
        </w:rPr>
        <w:t>QUALIFICATIONS</w:t>
      </w:r>
    </w:p>
    <w:p w:rsidR="00F13947" w:rsidRDefault="00F13947" w:rsidP="00F13947">
      <w:pPr>
        <w:pStyle w:val="ListParagraph"/>
        <w:numPr>
          <w:ilvl w:val="0"/>
          <w:numId w:val="21"/>
        </w:numPr>
      </w:pPr>
      <w:r>
        <w:t>Basic understanding of accounting procedures.</w:t>
      </w:r>
    </w:p>
    <w:p w:rsidR="00F13947" w:rsidRDefault="00F13947" w:rsidP="00F13947">
      <w:r>
        <w:t xml:space="preserve">       • Trustworthiness; honesty.</w:t>
      </w:r>
    </w:p>
    <w:p w:rsidR="00F13947" w:rsidRDefault="00F13947" w:rsidP="00F13947">
      <w:r>
        <w:t xml:space="preserve">       • Confidentiality.</w:t>
      </w:r>
    </w:p>
    <w:p w:rsidR="00F13947" w:rsidRDefault="00F13947" w:rsidP="00F13947">
      <w:r>
        <w:t xml:space="preserve">       • Enjoys working with numbers.</w:t>
      </w:r>
    </w:p>
    <w:p w:rsidR="00F13947" w:rsidRDefault="00F13947" w:rsidP="00F13947">
      <w:r>
        <w:t xml:space="preserve">       • Attention to detail; accuracy.</w:t>
      </w:r>
    </w:p>
    <w:p w:rsidR="00F13947" w:rsidRDefault="00F13947" w:rsidP="00F13947">
      <w:r>
        <w:t xml:space="preserve">       • Commitment to the organization and its mission.</w:t>
      </w:r>
    </w:p>
    <w:p w:rsidR="00F13947" w:rsidRDefault="00F13947" w:rsidP="00F13947">
      <w:r>
        <w:t xml:space="preserve">       • Ability to work with the financial team.</w:t>
      </w:r>
    </w:p>
    <w:p w:rsidR="00F13947" w:rsidRDefault="00F13947" w:rsidP="00F13947">
      <w:r>
        <w:t xml:space="preserve">       • Ability to attract and support volunteers.</w:t>
      </w:r>
    </w:p>
    <w:p w:rsidR="00F13947" w:rsidRDefault="00F13947" w:rsidP="00F13947">
      <w:r>
        <w:t xml:space="preserve">      • A positive image of the task.</w:t>
      </w:r>
    </w:p>
    <w:p w:rsidR="00923877" w:rsidRPr="00923877" w:rsidRDefault="00923877" w:rsidP="00923877">
      <w:pPr>
        <w:pStyle w:val="ListParagraph"/>
        <w:numPr>
          <w:ilvl w:val="0"/>
          <w:numId w:val="22"/>
        </w:numPr>
        <w:rPr>
          <w:b/>
          <w:color w:val="4472C4" w:themeColor="accent5"/>
        </w:rPr>
      </w:pPr>
      <w:r w:rsidRPr="00923877">
        <w:rPr>
          <w:b/>
          <w:color w:val="4472C4" w:themeColor="accent5"/>
        </w:rPr>
        <w:t>CHAPTER 2.6 DUTIES AND RESPONSIBILITIES OF THE MATRON</w:t>
      </w:r>
    </w:p>
    <w:p w:rsidR="00543BDB" w:rsidRDefault="00543BDB" w:rsidP="00543BDB">
      <w:r>
        <w:t>DUTIES AND RESPONSIBILITIES OF THE MATRON</w:t>
      </w:r>
    </w:p>
    <w:p w:rsidR="00543BDB" w:rsidRDefault="00543BDB" w:rsidP="00543BDB">
      <w:r>
        <w:t>The position of the Orphanage Home Matron is one of significant role and responsibility in the organization. The Matron has a special role in helping the Orphans to create a happy and well-disciplined atmosphere throughout the Home. The success of a Matron’s appointment depends on the establishment of a harmonious relationship with the children and the organization based on mutual trust.</w:t>
      </w:r>
    </w:p>
    <w:p w:rsidR="00543BDB" w:rsidRDefault="00543BDB" w:rsidP="00543BDB">
      <w:r>
        <w:t xml:space="preserve">Working under the direction of the organization, the House Matron is required to play a key role in the pastoral care of all the orphans in the orphanage home on a day-to-day basis, with particular responsibility for the physical, social and emotional well-being and presentation of the orphans in the Orphanage home.   </w:t>
      </w:r>
    </w:p>
    <w:p w:rsidR="00543BDB" w:rsidRDefault="00543BDB" w:rsidP="00543BDB">
      <w:r>
        <w:lastRenderedPageBreak/>
        <w:t xml:space="preserve"> Ultimately, the objective of the Home Matron is to play a significant role in establishing a ‘home away from home’ environment in which the orphans are at ease and are happy. </w:t>
      </w:r>
    </w:p>
    <w:p w:rsidR="00543BDB" w:rsidRPr="00543BDB" w:rsidRDefault="00543BDB" w:rsidP="00543BDB">
      <w:pPr>
        <w:rPr>
          <w:b/>
        </w:rPr>
      </w:pPr>
      <w:r w:rsidRPr="00543BDB">
        <w:rPr>
          <w:b/>
        </w:rPr>
        <w:t>DUTIES AND RESPONSIBILITIES OF THE MATRON</w:t>
      </w:r>
    </w:p>
    <w:p w:rsidR="00543BDB" w:rsidRDefault="00543BDB" w:rsidP="00543BDB">
      <w:pPr>
        <w:numPr>
          <w:ilvl w:val="0"/>
          <w:numId w:val="23"/>
        </w:numPr>
        <w:spacing w:after="200" w:line="276" w:lineRule="auto"/>
      </w:pPr>
      <w:r>
        <w:t>The Matron is a member of the residential House team, alongside an assistant House Mistress.</w:t>
      </w:r>
    </w:p>
    <w:p w:rsidR="00543BDB" w:rsidRDefault="00543BDB" w:rsidP="00543BDB">
      <w:pPr>
        <w:numPr>
          <w:ilvl w:val="0"/>
          <w:numId w:val="23"/>
        </w:numPr>
        <w:spacing w:after="200" w:line="276" w:lineRule="auto"/>
      </w:pPr>
      <w:r>
        <w:t xml:space="preserve">The Matron is responsible for the pastoral care, health and welfare, and health education of the orphans in the Home. </w:t>
      </w:r>
    </w:p>
    <w:p w:rsidR="00543BDB" w:rsidRDefault="00543BDB" w:rsidP="00543BDB">
      <w:pPr>
        <w:numPr>
          <w:ilvl w:val="0"/>
          <w:numId w:val="23"/>
        </w:numPr>
        <w:spacing w:after="200" w:line="276" w:lineRule="auto"/>
      </w:pPr>
      <w:r>
        <w:t>There are other non-residential members of the House team which include House Tutor to collaborate with the matron</w:t>
      </w:r>
    </w:p>
    <w:p w:rsidR="00543BDB" w:rsidRDefault="00543BDB" w:rsidP="00543BDB">
      <w:pPr>
        <w:numPr>
          <w:ilvl w:val="0"/>
          <w:numId w:val="23"/>
        </w:numPr>
        <w:spacing w:after="200" w:line="276" w:lineRule="auto"/>
      </w:pPr>
      <w:r>
        <w:t xml:space="preserve">The Matron reports directly to the Home mistress on all matters relating to the welfare of the orphans and the fabric of the Home. </w:t>
      </w:r>
    </w:p>
    <w:p w:rsidR="00093CB7" w:rsidRPr="00EC4BE7" w:rsidRDefault="00543BDB" w:rsidP="00F13947">
      <w:pPr>
        <w:numPr>
          <w:ilvl w:val="0"/>
          <w:numId w:val="23"/>
        </w:numPr>
        <w:spacing w:after="200" w:line="276" w:lineRule="auto"/>
      </w:pPr>
      <w:r>
        <w:t xml:space="preserve">The Matron ensures that the right care is given to the orphans and monitors their well-being at all times. This is done by facilitating and contributing to the various routines of the House, which seek to promote the confidence of the orphans within a happy atmosphere. These routines encourage high standards of dress, cleanliness and respectful relationships with the orphans </w:t>
      </w:r>
    </w:p>
    <w:p w:rsidR="00EC4BE7" w:rsidRPr="00EC4BE7" w:rsidRDefault="00EC4BE7" w:rsidP="00EC4BE7">
      <w:pPr>
        <w:pStyle w:val="ListParagraph"/>
        <w:numPr>
          <w:ilvl w:val="0"/>
          <w:numId w:val="33"/>
        </w:numPr>
        <w:rPr>
          <w:color w:val="4472C4" w:themeColor="accent5"/>
        </w:rPr>
      </w:pPr>
      <w:r w:rsidRPr="00EC4BE7">
        <w:rPr>
          <w:color w:val="4472C4" w:themeColor="accent5"/>
        </w:rPr>
        <w:t>CHAPTER 3</w:t>
      </w:r>
      <w:r w:rsidR="002023D8" w:rsidRPr="00EC4BE7">
        <w:rPr>
          <w:color w:val="4472C4" w:themeColor="accent5"/>
        </w:rPr>
        <w:t xml:space="preserve">. </w:t>
      </w:r>
      <w:r w:rsidRPr="00EC4BE7">
        <w:rPr>
          <w:color w:val="4472C4" w:themeColor="accent5"/>
        </w:rPr>
        <w:t>1 CIVIL RIGHT PROTECTION.</w:t>
      </w:r>
    </w:p>
    <w:p w:rsidR="002023D8" w:rsidRPr="00DC7D98" w:rsidRDefault="002023D8">
      <w:pPr>
        <w:rPr>
          <w:color w:val="262626" w:themeColor="text1" w:themeTint="D9"/>
        </w:rPr>
      </w:pPr>
      <w:r w:rsidRPr="00DC7D98">
        <w:rPr>
          <w:color w:val="262626" w:themeColor="text1" w:themeTint="D9"/>
        </w:rPr>
        <w:t xml:space="preserve"> The Salvation Orphanage Home of Faith Organization ensures full protection of the fundamentals human rights and liberties of the orphans, which is in accordance with the child protection act of the republic of Sierra Leone. </w:t>
      </w:r>
    </w:p>
    <w:p w:rsidR="002023D8" w:rsidRPr="00DC7D98" w:rsidRDefault="002023D8" w:rsidP="002023D8">
      <w:pPr>
        <w:pStyle w:val="ListParagraph"/>
        <w:numPr>
          <w:ilvl w:val="0"/>
          <w:numId w:val="4"/>
        </w:numPr>
        <w:rPr>
          <w:color w:val="262626" w:themeColor="text1" w:themeTint="D9"/>
        </w:rPr>
      </w:pPr>
      <w:r w:rsidRPr="00DC7D98">
        <w:rPr>
          <w:color w:val="262626" w:themeColor="text1" w:themeTint="D9"/>
        </w:rPr>
        <w:t xml:space="preserve">Right to life </w:t>
      </w:r>
    </w:p>
    <w:p w:rsidR="002023D8" w:rsidRPr="00DC7D98" w:rsidRDefault="002023D8" w:rsidP="002023D8">
      <w:pPr>
        <w:pStyle w:val="ListParagraph"/>
        <w:numPr>
          <w:ilvl w:val="0"/>
          <w:numId w:val="4"/>
        </w:numPr>
        <w:rPr>
          <w:color w:val="262626" w:themeColor="text1" w:themeTint="D9"/>
        </w:rPr>
      </w:pPr>
      <w:r w:rsidRPr="00DC7D98">
        <w:rPr>
          <w:color w:val="262626" w:themeColor="text1" w:themeTint="D9"/>
        </w:rPr>
        <w:t>Right to liberty</w:t>
      </w:r>
    </w:p>
    <w:p w:rsidR="002023D8" w:rsidRPr="00DC7D98" w:rsidRDefault="002023D8" w:rsidP="002023D8">
      <w:pPr>
        <w:pStyle w:val="ListParagraph"/>
        <w:numPr>
          <w:ilvl w:val="0"/>
          <w:numId w:val="4"/>
        </w:numPr>
        <w:rPr>
          <w:color w:val="262626" w:themeColor="text1" w:themeTint="D9"/>
        </w:rPr>
      </w:pPr>
      <w:r w:rsidRPr="00DC7D98">
        <w:rPr>
          <w:color w:val="262626" w:themeColor="text1" w:themeTint="D9"/>
        </w:rPr>
        <w:t>Right to security</w:t>
      </w:r>
    </w:p>
    <w:p w:rsidR="00D502B9" w:rsidRPr="00DC7D98" w:rsidRDefault="002023D8" w:rsidP="00D502B9">
      <w:pPr>
        <w:pStyle w:val="ListParagraph"/>
        <w:numPr>
          <w:ilvl w:val="0"/>
          <w:numId w:val="4"/>
        </w:numPr>
        <w:rPr>
          <w:color w:val="262626" w:themeColor="text1" w:themeTint="D9"/>
        </w:rPr>
      </w:pPr>
      <w:r w:rsidRPr="00DC7D98">
        <w:rPr>
          <w:color w:val="262626" w:themeColor="text1" w:themeTint="D9"/>
        </w:rPr>
        <w:t xml:space="preserve">Freedom of conscience and respect for private and family life when </w:t>
      </w:r>
      <w:r w:rsidR="00D502B9" w:rsidRPr="00DC7D98">
        <w:rPr>
          <w:color w:val="262626" w:themeColor="text1" w:themeTint="D9"/>
        </w:rPr>
        <w:t xml:space="preserve">they attained the age of 18-21  </w:t>
      </w:r>
    </w:p>
    <w:p w:rsidR="00DC7D98" w:rsidRPr="00DC7D98" w:rsidRDefault="00DC7D98" w:rsidP="00DC7D98">
      <w:pPr>
        <w:pStyle w:val="ListParagraph"/>
        <w:numPr>
          <w:ilvl w:val="0"/>
          <w:numId w:val="34"/>
        </w:numPr>
        <w:rPr>
          <w:color w:val="44546A" w:themeColor="text2"/>
        </w:rPr>
      </w:pPr>
      <w:r>
        <w:rPr>
          <w:color w:val="0070C0"/>
        </w:rPr>
        <w:t>CHAPTER 3</w:t>
      </w:r>
      <w:r w:rsidR="00D502B9" w:rsidRPr="00DC7D98">
        <w:rPr>
          <w:color w:val="0070C0"/>
        </w:rPr>
        <w:t>.</w:t>
      </w:r>
      <w:r>
        <w:rPr>
          <w:color w:val="0070C0"/>
        </w:rPr>
        <w:t>2 ORPHAN ADOPTION</w:t>
      </w:r>
    </w:p>
    <w:p w:rsidR="00D502B9" w:rsidRPr="00DC7D98" w:rsidRDefault="00D502B9" w:rsidP="00DC7D98">
      <w:pPr>
        <w:pStyle w:val="ListParagraph"/>
        <w:rPr>
          <w:color w:val="404040" w:themeColor="text1" w:themeTint="BF"/>
        </w:rPr>
      </w:pPr>
      <w:r w:rsidRPr="00DC7D98">
        <w:rPr>
          <w:color w:val="404040" w:themeColor="text1" w:themeTint="BF"/>
        </w:rPr>
        <w:t xml:space="preserve"> The organization carries it necessary procedures in other for a child to be adopted as an orphan to the orphanage home. The necessary procedures are:</w:t>
      </w:r>
    </w:p>
    <w:p w:rsidR="00D502B9" w:rsidRPr="00DC7D98" w:rsidRDefault="00D502B9" w:rsidP="00D502B9">
      <w:pPr>
        <w:pStyle w:val="ListParagraph"/>
        <w:numPr>
          <w:ilvl w:val="0"/>
          <w:numId w:val="6"/>
        </w:numPr>
        <w:rPr>
          <w:color w:val="404040" w:themeColor="text1" w:themeTint="BF"/>
        </w:rPr>
      </w:pPr>
      <w:r w:rsidRPr="00DC7D98">
        <w:rPr>
          <w:color w:val="404040" w:themeColor="text1" w:themeTint="BF"/>
        </w:rPr>
        <w:t xml:space="preserve">Consult families/ neighbours/community stakeholders </w:t>
      </w:r>
    </w:p>
    <w:p w:rsidR="00D502B9" w:rsidRPr="00DC7D98" w:rsidRDefault="00D502B9" w:rsidP="00D502B9">
      <w:pPr>
        <w:pStyle w:val="ListParagraph"/>
        <w:numPr>
          <w:ilvl w:val="0"/>
          <w:numId w:val="6"/>
        </w:numPr>
        <w:rPr>
          <w:color w:val="404040" w:themeColor="text1" w:themeTint="BF"/>
        </w:rPr>
      </w:pPr>
      <w:r w:rsidRPr="00DC7D98">
        <w:rPr>
          <w:color w:val="404040" w:themeColor="text1" w:themeTint="BF"/>
        </w:rPr>
        <w:t>Relatives of an orphan and the organization must sign documents indicating the presence of an orphan in the orphanage home</w:t>
      </w:r>
    </w:p>
    <w:p w:rsidR="00752ACE" w:rsidRPr="00DC7D98" w:rsidRDefault="00752ACE" w:rsidP="00D502B9">
      <w:pPr>
        <w:pStyle w:val="ListParagraph"/>
        <w:numPr>
          <w:ilvl w:val="0"/>
          <w:numId w:val="6"/>
        </w:numPr>
        <w:rPr>
          <w:color w:val="404040" w:themeColor="text1" w:themeTint="BF"/>
        </w:rPr>
      </w:pPr>
      <w:r w:rsidRPr="00DC7D98">
        <w:rPr>
          <w:color w:val="404040" w:themeColor="text1" w:themeTint="BF"/>
        </w:rPr>
        <w:t>The child must be an orphan</w:t>
      </w:r>
    </w:p>
    <w:p w:rsidR="00DC7D98" w:rsidRPr="00DC7D98" w:rsidRDefault="00752ACE" w:rsidP="00DC7D98">
      <w:pPr>
        <w:pStyle w:val="ListParagraph"/>
        <w:numPr>
          <w:ilvl w:val="0"/>
          <w:numId w:val="34"/>
        </w:numPr>
        <w:rPr>
          <w:color w:val="4472C4" w:themeColor="accent5"/>
        </w:rPr>
      </w:pPr>
      <w:r w:rsidRPr="00DC7D98">
        <w:rPr>
          <w:color w:val="4472C4" w:themeColor="accent5"/>
        </w:rPr>
        <w:t xml:space="preserve">CHAPTER 3. </w:t>
      </w:r>
      <w:r w:rsidR="00DC7D98" w:rsidRPr="00DC7D98">
        <w:rPr>
          <w:color w:val="4472C4" w:themeColor="accent5"/>
        </w:rPr>
        <w:t>3 SOLIDARITY</w:t>
      </w:r>
    </w:p>
    <w:p w:rsidR="00752ACE" w:rsidRPr="00025B00" w:rsidRDefault="00752ACE" w:rsidP="00DC7D98">
      <w:pPr>
        <w:pStyle w:val="ListParagraph"/>
        <w:rPr>
          <w:color w:val="404040" w:themeColor="text1" w:themeTint="BF"/>
        </w:rPr>
      </w:pPr>
      <w:r w:rsidRPr="00025B00">
        <w:rPr>
          <w:color w:val="404040" w:themeColor="text1" w:themeTint="BF"/>
        </w:rPr>
        <w:t>The organization must be a non-partial humanitarian organization whose sole aim is to help orphans.</w:t>
      </w:r>
    </w:p>
    <w:p w:rsidR="00752ACE" w:rsidRPr="00025B00" w:rsidRDefault="00752ACE" w:rsidP="00752ACE">
      <w:pPr>
        <w:pStyle w:val="ListParagraph"/>
        <w:numPr>
          <w:ilvl w:val="0"/>
          <w:numId w:val="7"/>
        </w:numPr>
        <w:rPr>
          <w:color w:val="404040" w:themeColor="text1" w:themeTint="BF"/>
        </w:rPr>
      </w:pPr>
      <w:r w:rsidRPr="00025B00">
        <w:rPr>
          <w:color w:val="404040" w:themeColor="text1" w:themeTint="BF"/>
        </w:rPr>
        <w:t xml:space="preserve">No tribal discrimination </w:t>
      </w:r>
    </w:p>
    <w:p w:rsidR="00752ACE" w:rsidRPr="00025B00" w:rsidRDefault="00752ACE" w:rsidP="00752ACE">
      <w:pPr>
        <w:pStyle w:val="ListParagraph"/>
        <w:numPr>
          <w:ilvl w:val="0"/>
          <w:numId w:val="7"/>
        </w:numPr>
        <w:rPr>
          <w:color w:val="404040" w:themeColor="text1" w:themeTint="BF"/>
        </w:rPr>
      </w:pPr>
      <w:r w:rsidRPr="00025B00">
        <w:rPr>
          <w:color w:val="404040" w:themeColor="text1" w:themeTint="BF"/>
        </w:rPr>
        <w:t>No other form of discriminati</w:t>
      </w:r>
      <w:r w:rsidR="004C3B58" w:rsidRPr="00025B00">
        <w:rPr>
          <w:color w:val="404040" w:themeColor="text1" w:themeTint="BF"/>
        </w:rPr>
        <w:t>on like orphans with disabilities like blindness, deaf, dumb, cripple.</w:t>
      </w:r>
    </w:p>
    <w:p w:rsidR="00DC7D98" w:rsidRPr="00DC7D98" w:rsidRDefault="00DC7D98" w:rsidP="00DC7D98">
      <w:pPr>
        <w:pStyle w:val="ListParagraph"/>
        <w:numPr>
          <w:ilvl w:val="0"/>
          <w:numId w:val="35"/>
        </w:numPr>
        <w:rPr>
          <w:color w:val="4472C4" w:themeColor="accent5"/>
        </w:rPr>
      </w:pPr>
      <w:r w:rsidRPr="00DC7D98">
        <w:rPr>
          <w:color w:val="4472C4" w:themeColor="accent5"/>
        </w:rPr>
        <w:t>CHAPTER 3</w:t>
      </w:r>
      <w:r w:rsidR="004C3B58" w:rsidRPr="00DC7D98">
        <w:rPr>
          <w:color w:val="4472C4" w:themeColor="accent5"/>
        </w:rPr>
        <w:t>.</w:t>
      </w:r>
      <w:r w:rsidRPr="00DC7D98">
        <w:rPr>
          <w:color w:val="4472C4" w:themeColor="accent5"/>
        </w:rPr>
        <w:t xml:space="preserve">4 </w:t>
      </w:r>
      <w:r w:rsidR="003E60FF">
        <w:rPr>
          <w:color w:val="4472C4" w:themeColor="accent5"/>
        </w:rPr>
        <w:t xml:space="preserve">MORALITY </w:t>
      </w:r>
    </w:p>
    <w:p w:rsidR="004C3B58" w:rsidRPr="00025B00" w:rsidRDefault="004C3B58" w:rsidP="004C3B58">
      <w:pPr>
        <w:rPr>
          <w:color w:val="404040" w:themeColor="text1" w:themeTint="BF"/>
        </w:rPr>
      </w:pPr>
      <w:r w:rsidRPr="00025B00">
        <w:rPr>
          <w:color w:val="404040" w:themeColor="text1" w:themeTint="BF"/>
        </w:rPr>
        <w:lastRenderedPageBreak/>
        <w:t xml:space="preserve"> The organization take care of orphans to enable</w:t>
      </w:r>
      <w:r w:rsidR="00DC7D98" w:rsidRPr="00025B00">
        <w:rPr>
          <w:color w:val="404040" w:themeColor="text1" w:themeTint="BF"/>
        </w:rPr>
        <w:t xml:space="preserve"> them </w:t>
      </w:r>
      <w:r w:rsidRPr="00025B00">
        <w:rPr>
          <w:color w:val="404040" w:themeColor="text1" w:themeTint="BF"/>
        </w:rPr>
        <w:t xml:space="preserve">become self-reliance and thus at age 18-21 they could no longer be considered orphan child [OC1] but adult orphans [AO2]. </w:t>
      </w:r>
      <w:r w:rsidR="00A17CD4" w:rsidRPr="00025B00">
        <w:rPr>
          <w:color w:val="404040" w:themeColor="text1" w:themeTint="BF"/>
        </w:rPr>
        <w:t xml:space="preserve"> Thus they are allowed to live and setup their home for future as family or private life that will be monitored by the organization.</w:t>
      </w:r>
    </w:p>
    <w:p w:rsidR="003E60FF" w:rsidRPr="003E60FF" w:rsidRDefault="003E60FF" w:rsidP="003E60FF">
      <w:pPr>
        <w:pStyle w:val="ListParagraph"/>
        <w:numPr>
          <w:ilvl w:val="0"/>
          <w:numId w:val="36"/>
        </w:numPr>
        <w:rPr>
          <w:color w:val="4472C4" w:themeColor="accent5"/>
        </w:rPr>
      </w:pPr>
      <w:r w:rsidRPr="003E60FF">
        <w:rPr>
          <w:color w:val="4472C4" w:themeColor="accent5"/>
        </w:rPr>
        <w:t>CHAPTER 3.5 INDEPENDENT</w:t>
      </w:r>
    </w:p>
    <w:p w:rsidR="00C03A5B" w:rsidRPr="00025B00" w:rsidRDefault="00C03A5B" w:rsidP="004C3B58">
      <w:pPr>
        <w:rPr>
          <w:color w:val="262626" w:themeColor="text1" w:themeTint="D9"/>
        </w:rPr>
      </w:pPr>
      <w:r w:rsidRPr="00025B00">
        <w:rPr>
          <w:color w:val="262626" w:themeColor="text1" w:themeTint="D9"/>
        </w:rPr>
        <w:t xml:space="preserve">The organization provides home for orphan children age 3 – 18 </w:t>
      </w:r>
      <w:r w:rsidR="003E60FF" w:rsidRPr="00025B00">
        <w:rPr>
          <w:color w:val="262626" w:themeColor="text1" w:themeTint="D9"/>
        </w:rPr>
        <w:t xml:space="preserve">years </w:t>
      </w:r>
      <w:r w:rsidRPr="00025B00">
        <w:rPr>
          <w:color w:val="262626" w:themeColor="text1" w:themeTint="D9"/>
        </w:rPr>
        <w:t>to live in the orphanage home and acquired formal education and other lucrative skills.</w:t>
      </w:r>
    </w:p>
    <w:p w:rsidR="00C03A5B" w:rsidRPr="00025B00" w:rsidRDefault="00C03A5B" w:rsidP="00C03A5B">
      <w:pPr>
        <w:pStyle w:val="ListParagraph"/>
        <w:numPr>
          <w:ilvl w:val="0"/>
          <w:numId w:val="8"/>
        </w:numPr>
        <w:rPr>
          <w:color w:val="262626" w:themeColor="text1" w:themeTint="D9"/>
        </w:rPr>
      </w:pPr>
      <w:r w:rsidRPr="00025B00">
        <w:rPr>
          <w:color w:val="262626" w:themeColor="text1" w:themeTint="D9"/>
        </w:rPr>
        <w:t xml:space="preserve">Orphans at the age of 16 and above who may want to live outside the </w:t>
      </w:r>
      <w:r w:rsidR="004C1B37" w:rsidRPr="00025B00">
        <w:rPr>
          <w:color w:val="262626" w:themeColor="text1" w:themeTint="D9"/>
        </w:rPr>
        <w:t>orphanage home should be allowed to do so but under proper supervision and if found culprit of any evil practices  during the process he/she should be reprimanded twice and if he/she persist then the organization will automatically expel him/her.</w:t>
      </w:r>
    </w:p>
    <w:p w:rsidR="00451497" w:rsidRPr="00451497" w:rsidRDefault="00451497" w:rsidP="00451497">
      <w:pPr>
        <w:pStyle w:val="ListParagraph"/>
        <w:numPr>
          <w:ilvl w:val="0"/>
          <w:numId w:val="37"/>
        </w:numPr>
        <w:rPr>
          <w:color w:val="4472C4" w:themeColor="accent5"/>
        </w:rPr>
      </w:pPr>
      <w:r w:rsidRPr="00451497">
        <w:rPr>
          <w:color w:val="4472C4" w:themeColor="accent5"/>
        </w:rPr>
        <w:t>CHAPTER 3.6 UNION</w:t>
      </w:r>
    </w:p>
    <w:p w:rsidR="004C1B37" w:rsidRPr="00025B00" w:rsidRDefault="004C1B37" w:rsidP="00AB5801">
      <w:pPr>
        <w:rPr>
          <w:color w:val="404040" w:themeColor="text1" w:themeTint="BF"/>
        </w:rPr>
      </w:pPr>
      <w:r w:rsidRPr="00025B00">
        <w:rPr>
          <w:color w:val="404040" w:themeColor="text1" w:themeTint="BF"/>
        </w:rPr>
        <w:t xml:space="preserve">Orphans of an age ranging 5 years and above who will be fortunate to get help from any of our partners or </w:t>
      </w:r>
      <w:r w:rsidR="00AB5801" w:rsidRPr="00025B00">
        <w:rPr>
          <w:color w:val="404040" w:themeColor="text1" w:themeTint="BF"/>
        </w:rPr>
        <w:t xml:space="preserve">sponsors in future will be allowed to enjoy that privilege base on the following </w:t>
      </w:r>
      <w:r w:rsidR="003F6882" w:rsidRPr="00025B00">
        <w:rPr>
          <w:color w:val="404040" w:themeColor="text1" w:themeTint="BF"/>
        </w:rPr>
        <w:t>procedures:</w:t>
      </w:r>
    </w:p>
    <w:p w:rsidR="003F6882" w:rsidRPr="00025B00" w:rsidRDefault="003F6882" w:rsidP="003F6882">
      <w:pPr>
        <w:pStyle w:val="ListParagraph"/>
        <w:numPr>
          <w:ilvl w:val="0"/>
          <w:numId w:val="9"/>
        </w:numPr>
        <w:rPr>
          <w:color w:val="404040" w:themeColor="text1" w:themeTint="BF"/>
        </w:rPr>
      </w:pPr>
      <w:r w:rsidRPr="00025B00">
        <w:rPr>
          <w:color w:val="404040" w:themeColor="text1" w:themeTint="BF"/>
        </w:rPr>
        <w:t xml:space="preserve"> If to take an orphan out of the country, the organization should inform the orphan’s families /neighbours /stakeholder for approval.</w:t>
      </w:r>
    </w:p>
    <w:p w:rsidR="003F6882" w:rsidRPr="00025B00" w:rsidRDefault="003F6882" w:rsidP="003F6882">
      <w:pPr>
        <w:pStyle w:val="ListParagraph"/>
        <w:numPr>
          <w:ilvl w:val="0"/>
          <w:numId w:val="9"/>
        </w:numPr>
        <w:rPr>
          <w:color w:val="404040" w:themeColor="text1" w:themeTint="BF"/>
        </w:rPr>
      </w:pPr>
      <w:r w:rsidRPr="00025B00">
        <w:rPr>
          <w:color w:val="404040" w:themeColor="text1" w:themeTint="BF"/>
        </w:rPr>
        <w:t xml:space="preserve">The organization should also follow all legal travelling regulations </w:t>
      </w:r>
      <w:r w:rsidR="00DC0928" w:rsidRPr="00025B00">
        <w:rPr>
          <w:color w:val="404040" w:themeColor="text1" w:themeTint="BF"/>
        </w:rPr>
        <w:t>governing the republic of Sierra Leone.</w:t>
      </w:r>
    </w:p>
    <w:p w:rsidR="00451497" w:rsidRPr="00451497" w:rsidRDefault="00451497" w:rsidP="00451497">
      <w:pPr>
        <w:pStyle w:val="ListParagraph"/>
        <w:numPr>
          <w:ilvl w:val="0"/>
          <w:numId w:val="38"/>
        </w:numPr>
        <w:rPr>
          <w:color w:val="4472C4" w:themeColor="accent5"/>
        </w:rPr>
      </w:pPr>
      <w:r w:rsidRPr="00451497">
        <w:rPr>
          <w:color w:val="4472C4" w:themeColor="accent5"/>
        </w:rPr>
        <w:t>CHAPTER 4.1 COMMITMENT</w:t>
      </w:r>
    </w:p>
    <w:p w:rsidR="00DC0928" w:rsidRPr="00025B00" w:rsidRDefault="00DC0928" w:rsidP="00DC0928">
      <w:pPr>
        <w:rPr>
          <w:color w:val="404040" w:themeColor="text1" w:themeTint="BF"/>
        </w:rPr>
      </w:pPr>
      <w:r w:rsidRPr="00025B00">
        <w:rPr>
          <w:color w:val="404040" w:themeColor="text1" w:themeTint="BF"/>
        </w:rPr>
        <w:t xml:space="preserve">Executive members of the organization should work in the best interest of the orphans in other to ensure the protection of their civil rights and liberties  </w:t>
      </w:r>
    </w:p>
    <w:p w:rsidR="00DC0928" w:rsidRPr="00025B00" w:rsidRDefault="00DC0928" w:rsidP="00DC0928">
      <w:pPr>
        <w:pStyle w:val="ListParagraph"/>
        <w:numPr>
          <w:ilvl w:val="0"/>
          <w:numId w:val="10"/>
        </w:numPr>
        <w:rPr>
          <w:color w:val="404040" w:themeColor="text1" w:themeTint="BF"/>
        </w:rPr>
      </w:pPr>
      <w:r w:rsidRPr="00025B00">
        <w:rPr>
          <w:color w:val="404040" w:themeColor="text1" w:themeTint="BF"/>
        </w:rPr>
        <w:t>Any executive member who is found guilty of any evil practices against the orphans should be severely punished by the board of executives.</w:t>
      </w:r>
    </w:p>
    <w:p w:rsidR="006F2E9A" w:rsidRPr="006F2E9A" w:rsidRDefault="006F2E9A" w:rsidP="006F2E9A">
      <w:pPr>
        <w:pStyle w:val="ListParagraph"/>
        <w:numPr>
          <w:ilvl w:val="0"/>
          <w:numId w:val="39"/>
        </w:numPr>
        <w:rPr>
          <w:color w:val="4472C4" w:themeColor="accent5"/>
        </w:rPr>
      </w:pPr>
      <w:r w:rsidRPr="006F2E9A">
        <w:rPr>
          <w:color w:val="4472C4" w:themeColor="accent5"/>
        </w:rPr>
        <w:t>CHAPTER 4</w:t>
      </w:r>
      <w:r w:rsidR="00DC0928" w:rsidRPr="006F2E9A">
        <w:rPr>
          <w:color w:val="4472C4" w:themeColor="accent5"/>
        </w:rPr>
        <w:t>.</w:t>
      </w:r>
      <w:r w:rsidRPr="006F2E9A">
        <w:rPr>
          <w:color w:val="4472C4" w:themeColor="accent5"/>
        </w:rPr>
        <w:t>2 EMPATHY</w:t>
      </w:r>
    </w:p>
    <w:p w:rsidR="00DC0928" w:rsidRPr="00025B00" w:rsidRDefault="00DC0928" w:rsidP="00DC0928">
      <w:pPr>
        <w:rPr>
          <w:color w:val="262626" w:themeColor="text1" w:themeTint="D9"/>
        </w:rPr>
      </w:pPr>
      <w:r w:rsidRPr="00025B00">
        <w:rPr>
          <w:color w:val="262626" w:themeColor="text1" w:themeTint="D9"/>
        </w:rPr>
        <w:t xml:space="preserve"> Any gross misconduct by an orphan </w:t>
      </w:r>
      <w:r w:rsidR="00600C6F" w:rsidRPr="00025B00">
        <w:rPr>
          <w:color w:val="262626" w:themeColor="text1" w:themeTint="D9"/>
        </w:rPr>
        <w:t>must be handled with love and care</w:t>
      </w:r>
    </w:p>
    <w:p w:rsidR="006E41DC" w:rsidRPr="00025B00" w:rsidRDefault="00600C6F" w:rsidP="00B10F27">
      <w:pPr>
        <w:pStyle w:val="ListParagraph"/>
        <w:numPr>
          <w:ilvl w:val="0"/>
          <w:numId w:val="11"/>
        </w:numPr>
        <w:rPr>
          <w:color w:val="262626" w:themeColor="text1" w:themeTint="D9"/>
        </w:rPr>
      </w:pPr>
      <w:r w:rsidRPr="00025B00">
        <w:rPr>
          <w:color w:val="262626" w:themeColor="text1" w:themeTint="D9"/>
        </w:rPr>
        <w:t xml:space="preserve"> Issues relating evil practices or </w:t>
      </w:r>
      <w:r w:rsidR="006E41DC" w:rsidRPr="00025B00">
        <w:rPr>
          <w:color w:val="262626" w:themeColor="text1" w:themeTint="D9"/>
        </w:rPr>
        <w:t>misbehaviour of orphans should be addressed by the founder</w:t>
      </w:r>
      <w:r w:rsidR="00B10F27" w:rsidRPr="00025B00">
        <w:rPr>
          <w:color w:val="262626" w:themeColor="text1" w:themeTint="D9"/>
        </w:rPr>
        <w:t>.</w:t>
      </w:r>
    </w:p>
    <w:p w:rsidR="006F2E9A" w:rsidRPr="006F2E9A" w:rsidRDefault="006F2E9A" w:rsidP="006F2E9A">
      <w:pPr>
        <w:pStyle w:val="ListParagraph"/>
        <w:numPr>
          <w:ilvl w:val="0"/>
          <w:numId w:val="40"/>
        </w:numPr>
        <w:rPr>
          <w:color w:val="4472C4" w:themeColor="accent5"/>
        </w:rPr>
      </w:pPr>
      <w:r w:rsidRPr="006F2E9A">
        <w:rPr>
          <w:color w:val="4472C4" w:themeColor="accent5"/>
        </w:rPr>
        <w:t xml:space="preserve">CHAPTER 5.1 PROFESSIONALISM </w:t>
      </w:r>
    </w:p>
    <w:p w:rsidR="00B10F27" w:rsidRPr="00025B00" w:rsidRDefault="00B10F27" w:rsidP="00B10F27">
      <w:pPr>
        <w:rPr>
          <w:color w:val="262626" w:themeColor="text1" w:themeTint="D9"/>
        </w:rPr>
      </w:pPr>
      <w:r w:rsidRPr="00025B00">
        <w:rPr>
          <w:color w:val="262626" w:themeColor="text1" w:themeTint="D9"/>
        </w:rPr>
        <w:t xml:space="preserve">Issues relating mismanagement or misappropriation of funds or material will be discuss by                              </w:t>
      </w:r>
    </w:p>
    <w:p w:rsidR="00B10F27" w:rsidRPr="00025B00" w:rsidRDefault="006F2E9A" w:rsidP="00B10F27">
      <w:pPr>
        <w:rPr>
          <w:color w:val="262626" w:themeColor="text1" w:themeTint="D9"/>
        </w:rPr>
      </w:pPr>
      <w:r w:rsidRPr="00025B00">
        <w:rPr>
          <w:color w:val="262626" w:themeColor="text1" w:themeTint="D9"/>
        </w:rPr>
        <w:t xml:space="preserve">      I.</w:t>
      </w:r>
      <w:r w:rsidR="00B10F27" w:rsidRPr="00025B00">
        <w:rPr>
          <w:color w:val="262626" w:themeColor="text1" w:themeTint="D9"/>
        </w:rPr>
        <w:t xml:space="preserve">  The executives and appropriate decision will be taken by the executive director and the </w:t>
      </w:r>
      <w:r w:rsidR="00677996" w:rsidRPr="00025B00">
        <w:rPr>
          <w:color w:val="262626" w:themeColor="text1" w:themeTint="D9"/>
        </w:rPr>
        <w:t>founder.</w:t>
      </w:r>
    </w:p>
    <w:p w:rsidR="00025B00" w:rsidRDefault="00025B00" w:rsidP="00B10F27">
      <w:pPr>
        <w:rPr>
          <w:color w:val="262626" w:themeColor="text1" w:themeTint="D9"/>
        </w:rPr>
      </w:pPr>
      <w:r w:rsidRPr="00025B00">
        <w:rPr>
          <w:color w:val="4472C4" w:themeColor="accent5"/>
        </w:rPr>
        <w:t>CHAPTER 6.1</w:t>
      </w:r>
      <w:r w:rsidR="00616454">
        <w:rPr>
          <w:color w:val="4472C4" w:themeColor="accent5"/>
        </w:rPr>
        <w:t xml:space="preserve"> SUSTAINABILITY</w:t>
      </w:r>
    </w:p>
    <w:p w:rsidR="00677996" w:rsidRPr="00025B00" w:rsidRDefault="006F2E9A" w:rsidP="00B10F27">
      <w:pPr>
        <w:rPr>
          <w:color w:val="262626" w:themeColor="text1" w:themeTint="D9"/>
        </w:rPr>
      </w:pPr>
      <w:r w:rsidRPr="00025B00">
        <w:rPr>
          <w:color w:val="262626" w:themeColor="text1" w:themeTint="D9"/>
        </w:rPr>
        <w:t>The</w:t>
      </w:r>
      <w:r w:rsidR="00677996" w:rsidRPr="00025B00">
        <w:rPr>
          <w:color w:val="262626" w:themeColor="text1" w:themeTint="D9"/>
        </w:rPr>
        <w:t xml:space="preserve"> organization carryout several operations in other to support the orphans which are done by the board of executives.</w:t>
      </w:r>
    </w:p>
    <w:p w:rsidR="00677996" w:rsidRPr="00581A22" w:rsidRDefault="00677996" w:rsidP="00B10F27">
      <w:pPr>
        <w:rPr>
          <w:color w:val="262626" w:themeColor="text1" w:themeTint="D9"/>
        </w:rPr>
      </w:pPr>
      <w:r w:rsidRPr="00581A22">
        <w:rPr>
          <w:color w:val="262626" w:themeColor="text1" w:themeTint="D9"/>
        </w:rPr>
        <w:t xml:space="preserve">These operations are done in other to train the orphans, such operations or activities which the </w:t>
      </w:r>
      <w:r w:rsidR="00025B00" w:rsidRPr="00581A22">
        <w:rPr>
          <w:color w:val="262626" w:themeColor="text1" w:themeTint="D9"/>
        </w:rPr>
        <w:t xml:space="preserve">organization </w:t>
      </w:r>
      <w:r w:rsidR="00316662" w:rsidRPr="00581A22">
        <w:rPr>
          <w:color w:val="262626" w:themeColor="text1" w:themeTint="D9"/>
        </w:rPr>
        <w:t>carry out</w:t>
      </w:r>
      <w:r w:rsidR="00BC7BE5" w:rsidRPr="00581A22">
        <w:rPr>
          <w:color w:val="262626" w:themeColor="text1" w:themeTint="D9"/>
        </w:rPr>
        <w:t xml:space="preserve"> are clearly spelt below:</w:t>
      </w:r>
    </w:p>
    <w:p w:rsidR="00BC7BE5" w:rsidRPr="00581A22" w:rsidRDefault="00BC7BE5" w:rsidP="00025B00">
      <w:pPr>
        <w:pStyle w:val="ListParagraph"/>
        <w:numPr>
          <w:ilvl w:val="0"/>
          <w:numId w:val="41"/>
        </w:numPr>
        <w:rPr>
          <w:color w:val="262626" w:themeColor="text1" w:themeTint="D9"/>
        </w:rPr>
      </w:pPr>
      <w:r w:rsidRPr="00581A22">
        <w:rPr>
          <w:color w:val="262626" w:themeColor="text1" w:themeTint="D9"/>
        </w:rPr>
        <w:t>Establishing technical vocational institute and advanced learning system (technology).</w:t>
      </w:r>
    </w:p>
    <w:p w:rsidR="00BC7BE5" w:rsidRPr="00581A22" w:rsidRDefault="00BC7BE5" w:rsidP="00025B00">
      <w:pPr>
        <w:pStyle w:val="ListParagraph"/>
        <w:numPr>
          <w:ilvl w:val="0"/>
          <w:numId w:val="41"/>
        </w:numPr>
        <w:rPr>
          <w:color w:val="262626" w:themeColor="text1" w:themeTint="D9"/>
        </w:rPr>
      </w:pPr>
      <w:r w:rsidRPr="00581A22">
        <w:rPr>
          <w:color w:val="262626" w:themeColor="text1" w:themeTint="D9"/>
        </w:rPr>
        <w:lastRenderedPageBreak/>
        <w:t>Establishment of vocational training like baking breads, cakes, etc. Which the organization could use to feed the orphans and impacting skills on them.</w:t>
      </w:r>
    </w:p>
    <w:p w:rsidR="00DC0928" w:rsidRPr="00581A22" w:rsidRDefault="00DC0928" w:rsidP="00DC0928">
      <w:pPr>
        <w:rPr>
          <w:b/>
          <w:color w:val="262626" w:themeColor="text1" w:themeTint="D9"/>
        </w:rPr>
      </w:pPr>
    </w:p>
    <w:p w:rsidR="00DC0928" w:rsidRPr="00581A22" w:rsidRDefault="009E1BF9" w:rsidP="00DC0928">
      <w:pPr>
        <w:rPr>
          <w:b/>
          <w:color w:val="262626" w:themeColor="text1" w:themeTint="D9"/>
          <w:sz w:val="32"/>
          <w:szCs w:val="32"/>
        </w:rPr>
      </w:pPr>
      <w:r w:rsidRPr="00581A22">
        <w:rPr>
          <w:b/>
          <w:color w:val="262626" w:themeColor="text1" w:themeTint="D9"/>
          <w:sz w:val="32"/>
          <w:szCs w:val="32"/>
        </w:rPr>
        <w:t xml:space="preserve">             ANNUAL WORK PLAN FOR 201 9- 2020</w:t>
      </w:r>
    </w:p>
    <w:p w:rsidR="009E1BF9" w:rsidRPr="00581A22" w:rsidRDefault="009E1BF9" w:rsidP="00DC0928">
      <w:pPr>
        <w:rPr>
          <w:b/>
          <w:color w:val="262626" w:themeColor="text1" w:themeTint="D9"/>
          <w:sz w:val="32"/>
          <w:szCs w:val="32"/>
        </w:rPr>
      </w:pPr>
      <w:r w:rsidRPr="00581A22">
        <w:rPr>
          <w:b/>
          <w:color w:val="262626" w:themeColor="text1" w:themeTint="D9"/>
          <w:sz w:val="32"/>
          <w:szCs w:val="32"/>
        </w:rPr>
        <w:t>PROJECT: REHABILITATION OF ORPHANAGE HOME AND SCHOOL.</w:t>
      </w:r>
    </w:p>
    <w:tbl>
      <w:tblPr>
        <w:tblStyle w:val="TableGrid"/>
        <w:tblW w:w="9498" w:type="dxa"/>
        <w:tblInd w:w="-289" w:type="dxa"/>
        <w:tblLook w:val="04A0"/>
      </w:tblPr>
      <w:tblGrid>
        <w:gridCol w:w="7655"/>
        <w:gridCol w:w="1843"/>
      </w:tblGrid>
      <w:tr w:rsidR="000B0B72" w:rsidRPr="00581A22" w:rsidTr="000B0B72">
        <w:trPr>
          <w:trHeight w:val="192"/>
        </w:trPr>
        <w:tc>
          <w:tcPr>
            <w:tcW w:w="7655" w:type="dxa"/>
            <w:vMerge w:val="restart"/>
          </w:tcPr>
          <w:p w:rsidR="000B0B72" w:rsidRPr="00581A22" w:rsidRDefault="000B0B72" w:rsidP="004C3B58">
            <w:pPr>
              <w:rPr>
                <w:b/>
                <w:color w:val="5B9BD5" w:themeColor="accent1"/>
                <w:sz w:val="20"/>
                <w:szCs w:val="20"/>
              </w:rPr>
            </w:pPr>
            <w:r w:rsidRPr="00581A22">
              <w:rPr>
                <w:b/>
                <w:color w:val="5B9BD5" w:themeColor="accent1"/>
                <w:sz w:val="20"/>
                <w:szCs w:val="20"/>
              </w:rPr>
              <w:t>Objectives:</w:t>
            </w:r>
          </w:p>
          <w:p w:rsidR="000B0B72" w:rsidRPr="00581A22" w:rsidRDefault="000B0B72" w:rsidP="004C3B58">
            <w:pPr>
              <w:rPr>
                <w:color w:val="262626" w:themeColor="text1" w:themeTint="D9"/>
                <w:sz w:val="20"/>
                <w:szCs w:val="20"/>
              </w:rPr>
            </w:pPr>
            <w:r>
              <w:rPr>
                <w:color w:val="262626" w:themeColor="text1" w:themeTint="D9"/>
                <w:sz w:val="20"/>
                <w:szCs w:val="20"/>
              </w:rPr>
              <w:t>By the end 2020</w:t>
            </w:r>
            <w:r w:rsidRPr="00581A22">
              <w:rPr>
                <w:color w:val="262626" w:themeColor="text1" w:themeTint="D9"/>
                <w:sz w:val="20"/>
                <w:szCs w:val="20"/>
              </w:rPr>
              <w:t xml:space="preserve">  we will already finished rehabilitating the Orphanage home and School</w:t>
            </w:r>
          </w:p>
          <w:p w:rsidR="000B0B72" w:rsidRPr="00581A22" w:rsidRDefault="000B0B72" w:rsidP="004C3B58">
            <w:pPr>
              <w:rPr>
                <w:color w:val="262626" w:themeColor="text1" w:themeTint="D9"/>
                <w:sz w:val="20"/>
                <w:szCs w:val="20"/>
              </w:rPr>
            </w:pPr>
            <w:r w:rsidRPr="00581A22">
              <w:rPr>
                <w:color w:val="262626" w:themeColor="text1" w:themeTint="D9"/>
                <w:sz w:val="20"/>
                <w:szCs w:val="20"/>
              </w:rPr>
              <w:t>and also repair the benches and desks.</w:t>
            </w:r>
          </w:p>
        </w:tc>
        <w:tc>
          <w:tcPr>
            <w:tcW w:w="1843" w:type="dxa"/>
          </w:tcPr>
          <w:p w:rsidR="000B0B72" w:rsidRPr="00581A22" w:rsidRDefault="000B0B72" w:rsidP="004C3B58">
            <w:pPr>
              <w:rPr>
                <w:color w:val="262626" w:themeColor="text1" w:themeTint="D9"/>
              </w:rPr>
            </w:pPr>
            <w:r w:rsidRPr="00581A22">
              <w:rPr>
                <w:color w:val="262626" w:themeColor="text1" w:themeTint="D9"/>
              </w:rPr>
              <w:t xml:space="preserve"> Date</w:t>
            </w:r>
          </w:p>
        </w:tc>
      </w:tr>
      <w:tr w:rsidR="000B0B72" w:rsidRPr="00581A22" w:rsidTr="000B0B72">
        <w:trPr>
          <w:trHeight w:val="58"/>
        </w:trPr>
        <w:tc>
          <w:tcPr>
            <w:tcW w:w="7655" w:type="dxa"/>
            <w:vMerge/>
          </w:tcPr>
          <w:p w:rsidR="000B0B72" w:rsidRPr="00581A22" w:rsidRDefault="000B0B72" w:rsidP="004C3B58">
            <w:pPr>
              <w:rPr>
                <w:color w:val="262626" w:themeColor="text1" w:themeTint="D9"/>
                <w:sz w:val="20"/>
                <w:szCs w:val="20"/>
              </w:rPr>
            </w:pPr>
          </w:p>
        </w:tc>
        <w:tc>
          <w:tcPr>
            <w:tcW w:w="1843" w:type="dxa"/>
          </w:tcPr>
          <w:p w:rsidR="000B0B72" w:rsidRPr="00581A22" w:rsidRDefault="000B0B72" w:rsidP="004C3B58">
            <w:pPr>
              <w:rPr>
                <w:color w:val="262626" w:themeColor="text1" w:themeTint="D9"/>
              </w:rPr>
            </w:pPr>
            <w:r>
              <w:rPr>
                <w:color w:val="262626" w:themeColor="text1" w:themeTint="D9"/>
              </w:rPr>
              <w:t>2019</w:t>
            </w:r>
            <w:r>
              <w:rPr>
                <w:color w:val="262626" w:themeColor="text1" w:themeTint="D9"/>
              </w:rPr>
              <w:softHyphen/>
            </w:r>
            <w:r>
              <w:rPr>
                <w:color w:val="262626" w:themeColor="text1" w:themeTint="D9"/>
              </w:rPr>
              <w:softHyphen/>
              <w:t>-2020</w:t>
            </w:r>
          </w:p>
        </w:tc>
      </w:tr>
      <w:tr w:rsidR="00E75805" w:rsidRPr="00581A22" w:rsidTr="000B0B72">
        <w:trPr>
          <w:trHeight w:val="576"/>
        </w:trPr>
        <w:tc>
          <w:tcPr>
            <w:tcW w:w="7655" w:type="dxa"/>
          </w:tcPr>
          <w:p w:rsidR="00E75805" w:rsidRPr="00581A22" w:rsidRDefault="00E75805" w:rsidP="004C3B58">
            <w:pPr>
              <w:rPr>
                <w:b/>
                <w:color w:val="5B9BD5" w:themeColor="accent1"/>
              </w:rPr>
            </w:pPr>
            <w:r w:rsidRPr="00581A22">
              <w:rPr>
                <w:b/>
                <w:color w:val="5B9BD5" w:themeColor="accent1"/>
              </w:rPr>
              <w:t>Major Activities:</w:t>
            </w:r>
          </w:p>
          <w:p w:rsidR="00E75805" w:rsidRPr="00581A22" w:rsidRDefault="00E75805" w:rsidP="004C3B58">
            <w:pPr>
              <w:rPr>
                <w:color w:val="262626" w:themeColor="text1" w:themeTint="D9"/>
              </w:rPr>
            </w:pPr>
            <w:r w:rsidRPr="00581A22">
              <w:rPr>
                <w:color w:val="262626" w:themeColor="text1" w:themeTint="D9"/>
              </w:rPr>
              <w:t>- Conduct a general board meeting</w:t>
            </w:r>
          </w:p>
        </w:tc>
        <w:tc>
          <w:tcPr>
            <w:tcW w:w="1843" w:type="dxa"/>
          </w:tcPr>
          <w:p w:rsidR="00E75805" w:rsidRPr="00581A22" w:rsidRDefault="00E75805" w:rsidP="004C3B58">
            <w:pPr>
              <w:rPr>
                <w:color w:val="262626" w:themeColor="text1" w:themeTint="D9"/>
              </w:rPr>
            </w:pPr>
          </w:p>
          <w:p w:rsidR="00E75805" w:rsidRPr="00581A22" w:rsidRDefault="00E75805" w:rsidP="004C3B58">
            <w:pPr>
              <w:rPr>
                <w:color w:val="262626" w:themeColor="text1" w:themeTint="D9"/>
              </w:rPr>
            </w:pPr>
            <w:r>
              <w:rPr>
                <w:color w:val="262626" w:themeColor="text1" w:themeTint="D9"/>
              </w:rPr>
              <w:t>25</w:t>
            </w:r>
            <w:r w:rsidR="008D37FF">
              <w:rPr>
                <w:color w:val="262626" w:themeColor="text1" w:themeTint="D9"/>
                <w:vertAlign w:val="superscript"/>
              </w:rPr>
              <w:t>t</w:t>
            </w:r>
            <w:r w:rsidRPr="00E75805">
              <w:rPr>
                <w:color w:val="262626" w:themeColor="text1" w:themeTint="D9"/>
                <w:vertAlign w:val="superscript"/>
              </w:rPr>
              <w:t>H</w:t>
            </w:r>
            <w:r>
              <w:rPr>
                <w:color w:val="262626" w:themeColor="text1" w:themeTint="D9"/>
              </w:rPr>
              <w:t xml:space="preserve"> /06/2019</w:t>
            </w:r>
          </w:p>
        </w:tc>
      </w:tr>
      <w:tr w:rsidR="00E75805" w:rsidRPr="00581A22" w:rsidTr="000B0B72">
        <w:trPr>
          <w:trHeight w:val="314"/>
        </w:trPr>
        <w:tc>
          <w:tcPr>
            <w:tcW w:w="7655" w:type="dxa"/>
          </w:tcPr>
          <w:p w:rsidR="00E75805" w:rsidRPr="00581A22" w:rsidRDefault="00E75805" w:rsidP="004E2300">
            <w:pPr>
              <w:rPr>
                <w:b/>
                <w:color w:val="5B9BD5" w:themeColor="accent1"/>
              </w:rPr>
            </w:pPr>
            <w:r w:rsidRPr="00581A22">
              <w:rPr>
                <w:color w:val="262626" w:themeColor="text1" w:themeTint="D9"/>
              </w:rPr>
              <w:t>-Conduct a fund raising programme within and out of the organization</w:t>
            </w:r>
          </w:p>
        </w:tc>
        <w:tc>
          <w:tcPr>
            <w:tcW w:w="1843" w:type="dxa"/>
          </w:tcPr>
          <w:p w:rsidR="00E75805" w:rsidRPr="00581A22" w:rsidRDefault="00E75805" w:rsidP="004C3B58">
            <w:pPr>
              <w:rPr>
                <w:color w:val="262626" w:themeColor="text1" w:themeTint="D9"/>
              </w:rPr>
            </w:pPr>
            <w:r>
              <w:rPr>
                <w:color w:val="262626" w:themeColor="text1" w:themeTint="D9"/>
              </w:rPr>
              <w:t xml:space="preserve"> 5</w:t>
            </w:r>
            <w:r w:rsidR="008D37FF">
              <w:rPr>
                <w:color w:val="262626" w:themeColor="text1" w:themeTint="D9"/>
                <w:vertAlign w:val="superscript"/>
              </w:rPr>
              <w:t>t</w:t>
            </w:r>
            <w:r w:rsidRPr="00E75805">
              <w:rPr>
                <w:color w:val="262626" w:themeColor="text1" w:themeTint="D9"/>
                <w:vertAlign w:val="superscript"/>
              </w:rPr>
              <w:t>H</w:t>
            </w:r>
            <w:r w:rsidR="008D37FF">
              <w:rPr>
                <w:color w:val="262626" w:themeColor="text1" w:themeTint="D9"/>
              </w:rPr>
              <w:t>/O7/2019</w:t>
            </w:r>
          </w:p>
        </w:tc>
      </w:tr>
      <w:tr w:rsidR="00E75805" w:rsidRPr="00581A22" w:rsidTr="000B0B72">
        <w:trPr>
          <w:trHeight w:val="300"/>
        </w:trPr>
        <w:tc>
          <w:tcPr>
            <w:tcW w:w="7655" w:type="dxa"/>
          </w:tcPr>
          <w:p w:rsidR="00E75805" w:rsidRPr="00581A22" w:rsidRDefault="00E75805" w:rsidP="004E2300">
            <w:pPr>
              <w:rPr>
                <w:color w:val="262626" w:themeColor="text1" w:themeTint="D9"/>
              </w:rPr>
            </w:pPr>
            <w:r w:rsidRPr="00581A22">
              <w:rPr>
                <w:color w:val="262626" w:themeColor="text1" w:themeTint="D9"/>
              </w:rPr>
              <w:t xml:space="preserve">-Develop a strategic plan </w:t>
            </w:r>
          </w:p>
          <w:p w:rsidR="00E75805" w:rsidRPr="00581A22" w:rsidRDefault="00E75805" w:rsidP="004E2300">
            <w:pPr>
              <w:rPr>
                <w:b/>
                <w:color w:val="5B9BD5" w:themeColor="accent1"/>
              </w:rPr>
            </w:pPr>
            <w:r w:rsidRPr="00581A22">
              <w:rPr>
                <w:color w:val="262626" w:themeColor="text1" w:themeTint="D9"/>
              </w:rPr>
              <w:t>-Implementing the strategic plan</w:t>
            </w:r>
          </w:p>
        </w:tc>
        <w:tc>
          <w:tcPr>
            <w:tcW w:w="1843" w:type="dxa"/>
          </w:tcPr>
          <w:p w:rsidR="00E75805" w:rsidRPr="00581A22" w:rsidRDefault="008D37FF" w:rsidP="004C3B58">
            <w:pPr>
              <w:rPr>
                <w:color w:val="262626" w:themeColor="text1" w:themeTint="D9"/>
              </w:rPr>
            </w:pPr>
            <w:r>
              <w:rPr>
                <w:color w:val="262626" w:themeColor="text1" w:themeTint="D9"/>
              </w:rPr>
              <w:t>15</w:t>
            </w:r>
            <w:r w:rsidRPr="008D37FF">
              <w:rPr>
                <w:color w:val="262626" w:themeColor="text1" w:themeTint="D9"/>
                <w:vertAlign w:val="superscript"/>
              </w:rPr>
              <w:t>th</w:t>
            </w:r>
            <w:r>
              <w:rPr>
                <w:color w:val="262626" w:themeColor="text1" w:themeTint="D9"/>
              </w:rPr>
              <w:t xml:space="preserve"> /07/2019</w:t>
            </w:r>
          </w:p>
        </w:tc>
      </w:tr>
      <w:tr w:rsidR="007E2153" w:rsidRPr="00581A22" w:rsidTr="000B0B72">
        <w:trPr>
          <w:trHeight w:val="401"/>
        </w:trPr>
        <w:tc>
          <w:tcPr>
            <w:tcW w:w="7655" w:type="dxa"/>
            <w:vMerge w:val="restart"/>
          </w:tcPr>
          <w:p w:rsidR="007E2153" w:rsidRPr="00581A22" w:rsidRDefault="007E2153" w:rsidP="004C3B58">
            <w:pPr>
              <w:rPr>
                <w:b/>
                <w:color w:val="5B9BD5" w:themeColor="accent1"/>
              </w:rPr>
            </w:pPr>
            <w:r w:rsidRPr="00581A22">
              <w:rPr>
                <w:b/>
                <w:color w:val="5B9BD5" w:themeColor="accent1"/>
              </w:rPr>
              <w:t>Expected Output:</w:t>
            </w:r>
          </w:p>
          <w:p w:rsidR="007E2153" w:rsidRPr="00581A22" w:rsidRDefault="007E2153" w:rsidP="004C3B58">
            <w:pPr>
              <w:rPr>
                <w:color w:val="262626" w:themeColor="text1" w:themeTint="D9"/>
              </w:rPr>
            </w:pPr>
            <w:r w:rsidRPr="00581A22">
              <w:rPr>
                <w:color w:val="262626" w:themeColor="text1" w:themeTint="D9"/>
              </w:rPr>
              <w:t xml:space="preserve">-5 Planning meeting will be held </w:t>
            </w:r>
            <w:r>
              <w:rPr>
                <w:color w:val="262626" w:themeColor="text1" w:themeTint="D9"/>
              </w:rPr>
              <w:t>………………………………………………………………</w:t>
            </w:r>
          </w:p>
          <w:p w:rsidR="007E2153" w:rsidRPr="00581A22" w:rsidRDefault="007E2153" w:rsidP="004C3B58">
            <w:pPr>
              <w:rPr>
                <w:color w:val="262626" w:themeColor="text1" w:themeTint="D9"/>
              </w:rPr>
            </w:pPr>
            <w:r w:rsidRPr="00581A22">
              <w:rPr>
                <w:color w:val="262626" w:themeColor="text1" w:themeTint="D9"/>
              </w:rPr>
              <w:t>-1 Strategic plan will be developed {arrangement on construction of blocks}</w:t>
            </w:r>
            <w:r>
              <w:rPr>
                <w:color w:val="262626" w:themeColor="text1" w:themeTint="D9"/>
              </w:rPr>
              <w:t>……</w:t>
            </w:r>
          </w:p>
          <w:p w:rsidR="007E2153" w:rsidRPr="00581A22" w:rsidRDefault="007E2153" w:rsidP="004C3B58">
            <w:pPr>
              <w:rPr>
                <w:color w:val="262626" w:themeColor="text1" w:themeTint="D9"/>
              </w:rPr>
            </w:pPr>
            <w:r w:rsidRPr="00581A22">
              <w:rPr>
                <w:color w:val="262626" w:themeColor="text1" w:themeTint="D9"/>
              </w:rPr>
              <w:t>-1 Strategic plan will be implemented {construction of blocks}</w:t>
            </w:r>
            <w:r>
              <w:rPr>
                <w:color w:val="262626" w:themeColor="text1" w:themeTint="D9"/>
              </w:rPr>
              <w:t>……</w:t>
            </w:r>
          </w:p>
          <w:p w:rsidR="007E2153" w:rsidRPr="00581A22" w:rsidRDefault="007E2153" w:rsidP="004C3B58">
            <w:pPr>
              <w:rPr>
                <w:color w:val="262626" w:themeColor="text1" w:themeTint="D9"/>
              </w:rPr>
            </w:pPr>
            <w:r w:rsidRPr="00581A22">
              <w:rPr>
                <w:color w:val="262626" w:themeColor="text1" w:themeTint="D9"/>
              </w:rPr>
              <w:t>-8 strategic plan will be implemented { Block laying, roofing, plastering, tiling, furnishing , painting ,electrifying ,making benches and desks}</w:t>
            </w:r>
          </w:p>
          <w:p w:rsidR="007E2153" w:rsidRPr="00581A22" w:rsidRDefault="007E2153" w:rsidP="004C3B58">
            <w:pPr>
              <w:rPr>
                <w:color w:val="262626" w:themeColor="text1" w:themeTint="D9"/>
              </w:rPr>
            </w:pPr>
          </w:p>
        </w:tc>
        <w:tc>
          <w:tcPr>
            <w:tcW w:w="1843" w:type="dxa"/>
          </w:tcPr>
          <w:p w:rsidR="007E2153" w:rsidRPr="00581A22" w:rsidRDefault="00415D4B" w:rsidP="004C3B58">
            <w:pPr>
              <w:rPr>
                <w:color w:val="262626" w:themeColor="text1" w:themeTint="D9"/>
              </w:rPr>
            </w:pPr>
            <w:r>
              <w:rPr>
                <w:color w:val="262626" w:themeColor="text1" w:themeTint="D9"/>
              </w:rPr>
              <w:t>20</w:t>
            </w:r>
            <w:r w:rsidRPr="00415D4B">
              <w:rPr>
                <w:color w:val="262626" w:themeColor="text1" w:themeTint="D9"/>
                <w:vertAlign w:val="superscript"/>
              </w:rPr>
              <w:t>th</w:t>
            </w:r>
            <w:r>
              <w:rPr>
                <w:color w:val="262626" w:themeColor="text1" w:themeTint="D9"/>
              </w:rPr>
              <w:t xml:space="preserve"> /07/19- 25</w:t>
            </w:r>
            <w:r w:rsidRPr="00415D4B">
              <w:rPr>
                <w:color w:val="262626" w:themeColor="text1" w:themeTint="D9"/>
                <w:vertAlign w:val="superscript"/>
              </w:rPr>
              <w:t>th</w:t>
            </w:r>
          </w:p>
        </w:tc>
      </w:tr>
      <w:tr w:rsidR="007E2153" w:rsidRPr="00581A22" w:rsidTr="000B0B72">
        <w:trPr>
          <w:trHeight w:val="408"/>
        </w:trPr>
        <w:tc>
          <w:tcPr>
            <w:tcW w:w="7655" w:type="dxa"/>
            <w:vMerge/>
          </w:tcPr>
          <w:p w:rsidR="007E2153" w:rsidRPr="00581A22" w:rsidRDefault="007E2153" w:rsidP="004C3B58">
            <w:pPr>
              <w:rPr>
                <w:b/>
                <w:color w:val="5B9BD5" w:themeColor="accent1"/>
              </w:rPr>
            </w:pPr>
          </w:p>
        </w:tc>
        <w:tc>
          <w:tcPr>
            <w:tcW w:w="1843" w:type="dxa"/>
          </w:tcPr>
          <w:p w:rsidR="007E2153" w:rsidRPr="00581A22" w:rsidRDefault="00415D4B" w:rsidP="004C3B58">
            <w:pPr>
              <w:rPr>
                <w:color w:val="262626" w:themeColor="text1" w:themeTint="D9"/>
              </w:rPr>
            </w:pPr>
            <w:r>
              <w:rPr>
                <w:color w:val="262626" w:themeColor="text1" w:themeTint="D9"/>
              </w:rPr>
              <w:t>28</w:t>
            </w:r>
            <w:r w:rsidRPr="00415D4B">
              <w:rPr>
                <w:color w:val="262626" w:themeColor="text1" w:themeTint="D9"/>
                <w:vertAlign w:val="superscript"/>
              </w:rPr>
              <w:t>th</w:t>
            </w:r>
            <w:r>
              <w:rPr>
                <w:color w:val="262626" w:themeColor="text1" w:themeTint="D9"/>
              </w:rPr>
              <w:t xml:space="preserve"> /07/19</w:t>
            </w:r>
          </w:p>
        </w:tc>
      </w:tr>
      <w:tr w:rsidR="007E2153" w:rsidRPr="00581A22" w:rsidTr="000B0B72">
        <w:trPr>
          <w:trHeight w:val="348"/>
        </w:trPr>
        <w:tc>
          <w:tcPr>
            <w:tcW w:w="7655" w:type="dxa"/>
            <w:vMerge/>
          </w:tcPr>
          <w:p w:rsidR="007E2153" w:rsidRPr="00581A22" w:rsidRDefault="007E2153" w:rsidP="004C3B58">
            <w:pPr>
              <w:rPr>
                <w:b/>
                <w:color w:val="5B9BD5" w:themeColor="accent1"/>
              </w:rPr>
            </w:pPr>
          </w:p>
        </w:tc>
        <w:tc>
          <w:tcPr>
            <w:tcW w:w="1843" w:type="dxa"/>
          </w:tcPr>
          <w:p w:rsidR="007E2153" w:rsidRPr="00581A22" w:rsidRDefault="00415D4B" w:rsidP="004C3B58">
            <w:pPr>
              <w:rPr>
                <w:color w:val="262626" w:themeColor="text1" w:themeTint="D9"/>
              </w:rPr>
            </w:pPr>
            <w:r>
              <w:rPr>
                <w:color w:val="262626" w:themeColor="text1" w:themeTint="D9"/>
              </w:rPr>
              <w:t>30</w:t>
            </w:r>
            <w:r w:rsidRPr="00415D4B">
              <w:rPr>
                <w:color w:val="262626" w:themeColor="text1" w:themeTint="D9"/>
                <w:vertAlign w:val="superscript"/>
              </w:rPr>
              <w:t>th</w:t>
            </w:r>
            <w:r>
              <w:rPr>
                <w:color w:val="262626" w:themeColor="text1" w:themeTint="D9"/>
              </w:rPr>
              <w:t xml:space="preserve"> /07/19</w:t>
            </w:r>
          </w:p>
        </w:tc>
      </w:tr>
      <w:tr w:rsidR="007E2153" w:rsidRPr="00581A22" w:rsidTr="000B0B72">
        <w:trPr>
          <w:trHeight w:val="468"/>
        </w:trPr>
        <w:tc>
          <w:tcPr>
            <w:tcW w:w="7655" w:type="dxa"/>
            <w:vMerge/>
          </w:tcPr>
          <w:p w:rsidR="007E2153" w:rsidRPr="00581A22" w:rsidRDefault="007E2153" w:rsidP="004C3B58">
            <w:pPr>
              <w:rPr>
                <w:b/>
                <w:color w:val="5B9BD5" w:themeColor="accent1"/>
              </w:rPr>
            </w:pPr>
          </w:p>
        </w:tc>
        <w:tc>
          <w:tcPr>
            <w:tcW w:w="1843" w:type="dxa"/>
          </w:tcPr>
          <w:p w:rsidR="007E2153" w:rsidRPr="00581A22" w:rsidRDefault="00415D4B" w:rsidP="004C3B58">
            <w:pPr>
              <w:rPr>
                <w:color w:val="262626" w:themeColor="text1" w:themeTint="D9"/>
              </w:rPr>
            </w:pPr>
            <w:r>
              <w:rPr>
                <w:color w:val="262626" w:themeColor="text1" w:themeTint="D9"/>
              </w:rPr>
              <w:t>1</w:t>
            </w:r>
            <w:r w:rsidRPr="00415D4B">
              <w:rPr>
                <w:color w:val="262626" w:themeColor="text1" w:themeTint="D9"/>
                <w:vertAlign w:val="superscript"/>
              </w:rPr>
              <w:t>st</w:t>
            </w:r>
            <w:r>
              <w:rPr>
                <w:color w:val="262626" w:themeColor="text1" w:themeTint="D9"/>
              </w:rPr>
              <w:t xml:space="preserve"> /08/19</w:t>
            </w:r>
          </w:p>
        </w:tc>
      </w:tr>
      <w:tr w:rsidR="007E2153" w:rsidRPr="00581A22" w:rsidTr="000B0B72">
        <w:trPr>
          <w:trHeight w:val="432"/>
        </w:trPr>
        <w:tc>
          <w:tcPr>
            <w:tcW w:w="7655" w:type="dxa"/>
            <w:vMerge/>
          </w:tcPr>
          <w:p w:rsidR="007E2153" w:rsidRPr="00581A22" w:rsidRDefault="007E2153" w:rsidP="004C3B58">
            <w:pPr>
              <w:rPr>
                <w:b/>
                <w:color w:val="5B9BD5" w:themeColor="accent1"/>
              </w:rPr>
            </w:pPr>
          </w:p>
        </w:tc>
        <w:tc>
          <w:tcPr>
            <w:tcW w:w="1843" w:type="dxa"/>
          </w:tcPr>
          <w:p w:rsidR="007E2153" w:rsidRPr="00581A22" w:rsidRDefault="00415D4B" w:rsidP="004C3B58">
            <w:pPr>
              <w:rPr>
                <w:color w:val="262626" w:themeColor="text1" w:themeTint="D9"/>
              </w:rPr>
            </w:pPr>
            <w:r>
              <w:rPr>
                <w:color w:val="262626" w:themeColor="text1" w:themeTint="D9"/>
              </w:rPr>
              <w:t>5</w:t>
            </w:r>
            <w:r w:rsidRPr="00415D4B">
              <w:rPr>
                <w:color w:val="262626" w:themeColor="text1" w:themeTint="D9"/>
                <w:vertAlign w:val="superscript"/>
              </w:rPr>
              <w:t>th</w:t>
            </w:r>
            <w:r>
              <w:rPr>
                <w:color w:val="262626" w:themeColor="text1" w:themeTint="D9"/>
              </w:rPr>
              <w:t>/11/19</w:t>
            </w:r>
          </w:p>
        </w:tc>
      </w:tr>
      <w:tr w:rsidR="007E28D0" w:rsidRPr="00581A22" w:rsidTr="000B0B72">
        <w:trPr>
          <w:trHeight w:val="588"/>
        </w:trPr>
        <w:tc>
          <w:tcPr>
            <w:tcW w:w="7655" w:type="dxa"/>
            <w:vMerge w:val="restart"/>
          </w:tcPr>
          <w:p w:rsidR="007E28D0" w:rsidRPr="00581A22" w:rsidRDefault="007E28D0" w:rsidP="004C3B58">
            <w:pPr>
              <w:rPr>
                <w:b/>
                <w:color w:val="5B9BD5" w:themeColor="accent1"/>
              </w:rPr>
            </w:pPr>
            <w:r w:rsidRPr="00581A22">
              <w:rPr>
                <w:b/>
                <w:color w:val="5B9BD5" w:themeColor="accent1"/>
              </w:rPr>
              <w:t>Expected Outcomes:</w:t>
            </w:r>
          </w:p>
          <w:p w:rsidR="007E28D0" w:rsidRPr="00581A22" w:rsidRDefault="007E28D0" w:rsidP="007848CF">
            <w:pPr>
              <w:rPr>
                <w:color w:val="262626" w:themeColor="text1" w:themeTint="D9"/>
              </w:rPr>
            </w:pPr>
            <w:r w:rsidRPr="00581A22">
              <w:rPr>
                <w:color w:val="262626" w:themeColor="text1" w:themeTint="D9"/>
              </w:rPr>
              <w:t>-Self –advocate leaders will use their leadership skills and knowledge to effectively operate the Orphanage Home and School</w:t>
            </w:r>
          </w:p>
          <w:p w:rsidR="007E28D0" w:rsidRPr="00581A22" w:rsidRDefault="007E28D0" w:rsidP="007848CF">
            <w:pPr>
              <w:rPr>
                <w:color w:val="262626" w:themeColor="text1" w:themeTint="D9"/>
              </w:rPr>
            </w:pPr>
            <w:r w:rsidRPr="00581A22">
              <w:rPr>
                <w:color w:val="262626" w:themeColor="text1" w:themeTint="D9"/>
              </w:rPr>
              <w:t>-Launching of the new rehabilitated orphanage home and school</w:t>
            </w:r>
          </w:p>
          <w:p w:rsidR="007E28D0" w:rsidRPr="00581A22" w:rsidRDefault="007E28D0" w:rsidP="007848CF">
            <w:pPr>
              <w:rPr>
                <w:color w:val="262626" w:themeColor="text1" w:themeTint="D9"/>
              </w:rPr>
            </w:pPr>
            <w:r w:rsidRPr="00581A22">
              <w:rPr>
                <w:color w:val="262626" w:themeColor="text1" w:themeTint="D9"/>
              </w:rPr>
              <w:t xml:space="preserve"> The board of executives will set up the executive structure to operate</w:t>
            </w:r>
          </w:p>
        </w:tc>
        <w:tc>
          <w:tcPr>
            <w:tcW w:w="1843" w:type="dxa"/>
          </w:tcPr>
          <w:p w:rsidR="007E28D0" w:rsidRPr="00581A22" w:rsidRDefault="007E28D0" w:rsidP="004C3B58">
            <w:pPr>
              <w:rPr>
                <w:color w:val="262626" w:themeColor="text1" w:themeTint="D9"/>
              </w:rPr>
            </w:pPr>
          </w:p>
        </w:tc>
      </w:tr>
      <w:tr w:rsidR="007E28D0" w:rsidRPr="00581A22" w:rsidTr="000B0B72">
        <w:trPr>
          <w:trHeight w:val="480"/>
        </w:trPr>
        <w:tc>
          <w:tcPr>
            <w:tcW w:w="7655" w:type="dxa"/>
            <w:vMerge/>
          </w:tcPr>
          <w:p w:rsidR="007E28D0" w:rsidRPr="00581A22" w:rsidRDefault="007E28D0" w:rsidP="004C3B58">
            <w:pPr>
              <w:rPr>
                <w:b/>
                <w:color w:val="5B9BD5" w:themeColor="accent1"/>
              </w:rPr>
            </w:pPr>
          </w:p>
        </w:tc>
        <w:tc>
          <w:tcPr>
            <w:tcW w:w="1843" w:type="dxa"/>
          </w:tcPr>
          <w:p w:rsidR="007E28D0" w:rsidRPr="00581A22" w:rsidRDefault="001B59D9" w:rsidP="004C3B58">
            <w:pPr>
              <w:rPr>
                <w:color w:val="262626" w:themeColor="text1" w:themeTint="D9"/>
              </w:rPr>
            </w:pPr>
            <w:r>
              <w:rPr>
                <w:color w:val="262626" w:themeColor="text1" w:themeTint="D9"/>
              </w:rPr>
              <w:t>10</w:t>
            </w:r>
            <w:r w:rsidRPr="001B59D9">
              <w:rPr>
                <w:color w:val="262626" w:themeColor="text1" w:themeTint="D9"/>
                <w:vertAlign w:val="superscript"/>
              </w:rPr>
              <w:t>th</w:t>
            </w:r>
            <w:r>
              <w:rPr>
                <w:color w:val="262626" w:themeColor="text1" w:themeTint="D9"/>
              </w:rPr>
              <w:t xml:space="preserve"> /12/2020</w:t>
            </w:r>
          </w:p>
        </w:tc>
      </w:tr>
      <w:tr w:rsidR="007E28D0" w:rsidRPr="00581A22" w:rsidTr="000B0B72">
        <w:trPr>
          <w:trHeight w:val="420"/>
        </w:trPr>
        <w:tc>
          <w:tcPr>
            <w:tcW w:w="7655" w:type="dxa"/>
            <w:vMerge/>
          </w:tcPr>
          <w:p w:rsidR="007E28D0" w:rsidRPr="00581A22" w:rsidRDefault="007E28D0" w:rsidP="004C3B58">
            <w:pPr>
              <w:rPr>
                <w:b/>
                <w:color w:val="5B9BD5" w:themeColor="accent1"/>
              </w:rPr>
            </w:pPr>
          </w:p>
        </w:tc>
        <w:tc>
          <w:tcPr>
            <w:tcW w:w="1843" w:type="dxa"/>
          </w:tcPr>
          <w:p w:rsidR="007E28D0" w:rsidRPr="00581A22" w:rsidRDefault="001B59D9" w:rsidP="004C3B58">
            <w:pPr>
              <w:rPr>
                <w:color w:val="262626" w:themeColor="text1" w:themeTint="D9"/>
              </w:rPr>
            </w:pPr>
            <w:r>
              <w:rPr>
                <w:color w:val="262626" w:themeColor="text1" w:themeTint="D9"/>
              </w:rPr>
              <w:t>12</w:t>
            </w:r>
            <w:r w:rsidRPr="001B59D9">
              <w:rPr>
                <w:color w:val="262626" w:themeColor="text1" w:themeTint="D9"/>
                <w:vertAlign w:val="superscript"/>
              </w:rPr>
              <w:t>th</w:t>
            </w:r>
            <w:r>
              <w:rPr>
                <w:color w:val="262626" w:themeColor="text1" w:themeTint="D9"/>
              </w:rPr>
              <w:t xml:space="preserve"> /12/2020</w:t>
            </w:r>
          </w:p>
        </w:tc>
      </w:tr>
      <w:tr w:rsidR="001B59D9" w:rsidRPr="00581A22" w:rsidTr="000B0B72">
        <w:trPr>
          <w:trHeight w:val="564"/>
        </w:trPr>
        <w:tc>
          <w:tcPr>
            <w:tcW w:w="7655" w:type="dxa"/>
            <w:vMerge w:val="restart"/>
          </w:tcPr>
          <w:p w:rsidR="001B59D9" w:rsidRPr="00581A22" w:rsidRDefault="001B59D9" w:rsidP="004C3B58">
            <w:pPr>
              <w:rPr>
                <w:b/>
                <w:color w:val="5B9BD5" w:themeColor="accent1"/>
              </w:rPr>
            </w:pPr>
            <w:r w:rsidRPr="00581A22">
              <w:rPr>
                <w:b/>
                <w:color w:val="5B9BD5" w:themeColor="accent1"/>
              </w:rPr>
              <w:t>Data Evaluation and Management:</w:t>
            </w:r>
          </w:p>
          <w:p w:rsidR="001B59D9" w:rsidRPr="00581A22" w:rsidRDefault="001B59D9" w:rsidP="004C3B58">
            <w:pPr>
              <w:rPr>
                <w:color w:val="262626" w:themeColor="text1" w:themeTint="D9"/>
              </w:rPr>
            </w:pPr>
            <w:r w:rsidRPr="00581A22">
              <w:rPr>
                <w:color w:val="262626" w:themeColor="text1" w:themeTint="D9"/>
              </w:rPr>
              <w:t>-The organization will review sign-in sheets and meeting agendas to examine the performance</w:t>
            </w:r>
          </w:p>
          <w:p w:rsidR="001B59D9" w:rsidRPr="00581A22" w:rsidRDefault="001B59D9" w:rsidP="004C3B58">
            <w:pPr>
              <w:rPr>
                <w:color w:val="262626" w:themeColor="text1" w:themeTint="D9"/>
              </w:rPr>
            </w:pPr>
            <w:r w:rsidRPr="00581A22">
              <w:rPr>
                <w:color w:val="262626" w:themeColor="text1" w:themeTint="D9"/>
              </w:rPr>
              <w:t>-Set up a focus group from the executive to held meeting trying to evaluate the process and the use of the newly impacted individual skills.</w:t>
            </w:r>
          </w:p>
          <w:p w:rsidR="001B59D9" w:rsidRPr="00581A22" w:rsidRDefault="001B59D9" w:rsidP="004C3B58">
            <w:pPr>
              <w:rPr>
                <w:color w:val="262626" w:themeColor="text1" w:themeTint="D9"/>
              </w:rPr>
            </w:pPr>
            <w:r w:rsidRPr="00581A22">
              <w:rPr>
                <w:color w:val="262626" w:themeColor="text1" w:themeTint="D9"/>
              </w:rPr>
              <w:t xml:space="preserve">- An executive group will be set as a self –advocate group to evaluate the increase knowledge in planning </w:t>
            </w:r>
          </w:p>
        </w:tc>
        <w:tc>
          <w:tcPr>
            <w:tcW w:w="1843" w:type="dxa"/>
          </w:tcPr>
          <w:p w:rsidR="001B59D9" w:rsidRPr="00581A22" w:rsidRDefault="001B59D9" w:rsidP="004C3B58">
            <w:pPr>
              <w:rPr>
                <w:color w:val="262626" w:themeColor="text1" w:themeTint="D9"/>
              </w:rPr>
            </w:pPr>
            <w:r>
              <w:rPr>
                <w:color w:val="262626" w:themeColor="text1" w:themeTint="D9"/>
              </w:rPr>
              <w:t>15</w:t>
            </w:r>
            <w:r w:rsidRPr="001B59D9">
              <w:rPr>
                <w:color w:val="262626" w:themeColor="text1" w:themeTint="D9"/>
                <w:vertAlign w:val="superscript"/>
              </w:rPr>
              <w:t>th</w:t>
            </w:r>
            <w:r>
              <w:rPr>
                <w:color w:val="262626" w:themeColor="text1" w:themeTint="D9"/>
              </w:rPr>
              <w:t>/12/2020</w:t>
            </w:r>
          </w:p>
        </w:tc>
      </w:tr>
      <w:tr w:rsidR="001B59D9" w:rsidRPr="00581A22" w:rsidTr="000B0B72">
        <w:trPr>
          <w:trHeight w:val="972"/>
        </w:trPr>
        <w:tc>
          <w:tcPr>
            <w:tcW w:w="7655" w:type="dxa"/>
            <w:vMerge/>
          </w:tcPr>
          <w:p w:rsidR="001B59D9" w:rsidRPr="00581A22" w:rsidRDefault="001B59D9" w:rsidP="004C3B58">
            <w:pPr>
              <w:rPr>
                <w:b/>
                <w:color w:val="5B9BD5" w:themeColor="accent1"/>
              </w:rPr>
            </w:pPr>
          </w:p>
        </w:tc>
        <w:tc>
          <w:tcPr>
            <w:tcW w:w="1843" w:type="dxa"/>
          </w:tcPr>
          <w:p w:rsidR="001B59D9" w:rsidRPr="00581A22" w:rsidRDefault="001B59D9" w:rsidP="004C3B58">
            <w:pPr>
              <w:rPr>
                <w:color w:val="262626" w:themeColor="text1" w:themeTint="D9"/>
              </w:rPr>
            </w:pPr>
            <w:r>
              <w:rPr>
                <w:color w:val="262626" w:themeColor="text1" w:themeTint="D9"/>
              </w:rPr>
              <w:t>15</w:t>
            </w:r>
            <w:r w:rsidRPr="001B59D9">
              <w:rPr>
                <w:color w:val="262626" w:themeColor="text1" w:themeTint="D9"/>
                <w:vertAlign w:val="superscript"/>
              </w:rPr>
              <w:t>th</w:t>
            </w:r>
            <w:r>
              <w:rPr>
                <w:color w:val="262626" w:themeColor="text1" w:themeTint="D9"/>
              </w:rPr>
              <w:t>/12/2020</w:t>
            </w:r>
          </w:p>
        </w:tc>
      </w:tr>
      <w:tr w:rsidR="001B59D9" w:rsidRPr="00581A22" w:rsidTr="000B0B72">
        <w:trPr>
          <w:trHeight w:val="552"/>
        </w:trPr>
        <w:tc>
          <w:tcPr>
            <w:tcW w:w="7655" w:type="dxa"/>
            <w:vMerge/>
          </w:tcPr>
          <w:p w:rsidR="001B59D9" w:rsidRPr="00581A22" w:rsidRDefault="001B59D9" w:rsidP="004C3B58">
            <w:pPr>
              <w:rPr>
                <w:b/>
                <w:color w:val="5B9BD5" w:themeColor="accent1"/>
              </w:rPr>
            </w:pPr>
          </w:p>
        </w:tc>
        <w:tc>
          <w:tcPr>
            <w:tcW w:w="1843" w:type="dxa"/>
          </w:tcPr>
          <w:p w:rsidR="001B59D9" w:rsidRPr="00581A22" w:rsidRDefault="001B59D9" w:rsidP="004C3B58">
            <w:pPr>
              <w:rPr>
                <w:color w:val="262626" w:themeColor="text1" w:themeTint="D9"/>
              </w:rPr>
            </w:pPr>
            <w:r>
              <w:rPr>
                <w:color w:val="262626" w:themeColor="text1" w:themeTint="D9"/>
              </w:rPr>
              <w:t>15</w:t>
            </w:r>
            <w:r w:rsidRPr="001B59D9">
              <w:rPr>
                <w:color w:val="262626" w:themeColor="text1" w:themeTint="D9"/>
                <w:vertAlign w:val="superscript"/>
              </w:rPr>
              <w:t>th</w:t>
            </w:r>
            <w:r>
              <w:rPr>
                <w:color w:val="262626" w:themeColor="text1" w:themeTint="D9"/>
              </w:rPr>
              <w:t>/12/2020</w:t>
            </w:r>
          </w:p>
        </w:tc>
      </w:tr>
    </w:tbl>
    <w:p w:rsidR="00381512" w:rsidRDefault="00381512">
      <w:pPr>
        <w:rPr>
          <w:color w:val="404040" w:themeColor="text1" w:themeTint="BF"/>
        </w:rPr>
      </w:pPr>
    </w:p>
    <w:p w:rsidR="00415210" w:rsidRDefault="00415210">
      <w:pPr>
        <w:rPr>
          <w:color w:val="404040" w:themeColor="text1" w:themeTint="BF"/>
        </w:rPr>
      </w:pPr>
    </w:p>
    <w:p w:rsidR="00415210" w:rsidRDefault="00415210">
      <w:pPr>
        <w:rPr>
          <w:b/>
          <w:color w:val="262626" w:themeColor="text1" w:themeTint="D9"/>
          <w:sz w:val="40"/>
          <w:szCs w:val="40"/>
        </w:rPr>
      </w:pPr>
      <w:r w:rsidRPr="00415210">
        <w:rPr>
          <w:b/>
          <w:color w:val="262626" w:themeColor="text1" w:themeTint="D9"/>
          <w:sz w:val="40"/>
          <w:szCs w:val="40"/>
        </w:rPr>
        <w:t xml:space="preserve">        SALVATION ORPHANAGE HOME OF FAITH </w:t>
      </w:r>
    </w:p>
    <w:p w:rsidR="00415210" w:rsidRDefault="00415210" w:rsidP="00415210">
      <w:pPr>
        <w:spacing w:line="360" w:lineRule="auto"/>
        <w:rPr>
          <w:b/>
          <w:color w:val="262626" w:themeColor="text1" w:themeTint="D9"/>
          <w:sz w:val="40"/>
          <w:szCs w:val="40"/>
        </w:rPr>
      </w:pPr>
      <w:r>
        <w:rPr>
          <w:b/>
          <w:color w:val="262626" w:themeColor="text1" w:themeTint="D9"/>
          <w:sz w:val="40"/>
          <w:szCs w:val="40"/>
        </w:rPr>
        <w:t xml:space="preserve">FOR COUNTRY &amp; HUMANITY </w:t>
      </w:r>
    </w:p>
    <w:p w:rsidR="00847E6C" w:rsidRDefault="00AA23A2" w:rsidP="00415210">
      <w:pPr>
        <w:spacing w:line="360" w:lineRule="auto"/>
        <w:rPr>
          <w:b/>
          <w:color w:val="262626" w:themeColor="text1" w:themeTint="D9"/>
          <w:sz w:val="40"/>
          <w:szCs w:val="40"/>
        </w:rPr>
      </w:pPr>
      <w:r>
        <w:rPr>
          <w:b/>
          <w:color w:val="262626" w:themeColor="text1" w:themeTint="D9"/>
          <w:sz w:val="40"/>
          <w:szCs w:val="40"/>
        </w:rPr>
        <w:lastRenderedPageBreak/>
        <w:t xml:space="preserve">      THE CHILDERN OUR FUTURE &amp;</w:t>
      </w:r>
      <w:r w:rsidR="00847E6C">
        <w:rPr>
          <w:b/>
          <w:color w:val="262626" w:themeColor="text1" w:themeTint="D9"/>
          <w:sz w:val="40"/>
          <w:szCs w:val="40"/>
        </w:rPr>
        <w:t xml:space="preserve">OUR HOPE </w:t>
      </w:r>
    </w:p>
    <w:p w:rsidR="00036E04" w:rsidRDefault="00BA4902" w:rsidP="00415210">
      <w:pPr>
        <w:spacing w:line="360" w:lineRule="auto"/>
        <w:rPr>
          <w:b/>
          <w:color w:val="262626" w:themeColor="text1" w:themeTint="D9"/>
          <w:sz w:val="40"/>
          <w:szCs w:val="40"/>
        </w:rPr>
      </w:pPr>
      <w:r w:rsidRPr="00BA4902">
        <w:rPr>
          <w:b/>
          <w:noProof/>
          <w:color w:val="262626" w:themeColor="text1" w:themeTint="D9"/>
          <w:sz w:val="40"/>
          <w:szCs w:val="40"/>
          <w:lang w:eastAsia="en-CA"/>
        </w:rPr>
        <w:pict>
          <v:shape id="Text Box 14" o:spid="_x0000_s1030" type="#_x0000_t202" style="position:absolute;margin-left:.6pt;margin-top:338.5pt;width:130.8pt;height:25.2pt;z-index:25166438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" fillcolor="#f3a875 [2165]" strokecolor="#ed7d31 [3205]" strokeweight=".5pt">
            <v:fill color2="#f09558 [2613]" rotate="t" colors="0 #f7bda4;.5 #f5b195;1 #f8a581" focus="100%" type="gradient">
              <o:fill v:ext="view" type="gradientUnscaled"/>
            </v:fill>
            <v:textbox>
              <w:txbxContent>
                <w:p w:rsidR="005D2E66" w:rsidRDefault="005D2E66">
                  <w:r>
                    <w:t>WE LOVE YOU ALL KIDS</w:t>
                  </w:r>
                </w:p>
              </w:txbxContent>
            </v:textbox>
          </v:shape>
        </w:pict>
      </w:r>
      <w:r w:rsidRPr="00BA4902">
        <w:rPr>
          <w:b/>
          <w:noProof/>
          <w:color w:val="262626" w:themeColor="text1" w:themeTint="D9"/>
          <w:sz w:val="40"/>
          <w:szCs w:val="40"/>
          <w:lang w:eastAsia="en-CA"/>
        </w:rPr>
        <w:pict>
          <v:shape id="Text Box 13" o:spid="_x0000_s1031" type="#_x0000_t202" style="position:absolute;margin-left:0;margin-top:.7pt;width:162pt;height:34.8pt;z-index:251663360;visibility:visible;mso-position-horizontal:left;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" fillcolor="white [3201]" strokeweight=".5pt">
            <v:textbox>
              <w:txbxContent>
                <w:p w:rsidR="005D2E66" w:rsidRPr="00F568CA" w:rsidRDefault="005D2E66" w:rsidP="00F568CA">
                  <w:pPr>
                    <w:shd w:val="clear" w:color="auto" w:fill="F7CAAC" w:themeFill="accent2" w:themeFillTint="66"/>
                  </w:pPr>
                  <w:r w:rsidRPr="00F568CA">
                    <w:t>Orphans kids from Sierra Leone</w:t>
                  </w:r>
                </w:p>
              </w:txbxContent>
            </v:textbox>
            <w10:wrap anchorx="margin"/>
          </v:shape>
        </w:pict>
      </w:r>
      <w:r w:rsidR="00AA23A2" w:rsidRPr="00AA23A2">
        <w:rPr>
          <w:b/>
          <w:noProof/>
          <w:color w:val="262626" w:themeColor="text1" w:themeTint="D9"/>
          <w:sz w:val="40"/>
          <w:szCs w:val="40"/>
          <w:lang w:val="en-US"/>
        </w:rPr>
        <w:drawing>
          <wp:inline distT="0" distB="0" distL="0" distR="0">
            <wp:extent cx="5943600" cy="4659037"/>
            <wp:effectExtent l="0" t="0" r="0" b="8255"/>
            <wp:docPr id="10" name="Picture 10" descr="C:\Users\Dell630_006\Desktop\IMG-20190516-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630_006\Desktop\IMG-20190516-WA0001.jpg"/>
                    <pic:cNvPicPr>
                      <a:picLocks noChangeAspect="1" noChangeArrowheads="1"/>
                    </pic:cNvPicPr>
                  </pic:nvPicPr>
                  <pic:blipFill>
                    <a:blip r:embed="rId13">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659037"/>
                    </a:xfrm>
                    <a:prstGeom prst="rect">
                      <a:avLst/>
                    </a:prstGeom>
                    <a:noFill/>
                    <a:ln>
                      <a:noFill/>
                    </a:ln>
                  </pic:spPr>
                </pic:pic>
              </a:graphicData>
            </a:graphic>
          </wp:inline>
        </w:drawing>
      </w:r>
    </w:p>
    <w:p w:rsidR="00036E04" w:rsidRDefault="00036E04" w:rsidP="00036E04">
      <w:pPr>
        <w:rPr>
          <w:sz w:val="40"/>
          <w:szCs w:val="40"/>
        </w:rPr>
      </w:pPr>
      <w:r w:rsidRPr="00036E04">
        <w:rPr>
          <w:noProof/>
          <w:sz w:val="40"/>
          <w:szCs w:val="40"/>
          <w:lang w:val="en-US"/>
        </w:rPr>
        <w:drawing>
          <wp:inline distT="0" distB="0" distL="0" distR="0">
            <wp:extent cx="3345180" cy="1657985"/>
            <wp:effectExtent l="0" t="0" r="7620" b="0"/>
            <wp:docPr id="11" name="Picture 11" descr="C:\Users\Dell630_006\Desktop\ORPH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630_006\Desktop\ORPHANS.jpg"/>
                    <pic:cNvPicPr>
                      <a:picLocks noChangeAspect="1" noChangeArrowheads="1"/>
                    </pic:cNvPicPr>
                  </pic:nvPicPr>
                  <pic:blipFill>
                    <a:blip r:embed="rId14">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5180" cy="1657985"/>
                    </a:xfrm>
                    <a:prstGeom prst="rect">
                      <a:avLst/>
                    </a:prstGeom>
                    <a:noFill/>
                    <a:ln>
                      <a:noFill/>
                    </a:ln>
                  </pic:spPr>
                </pic:pic>
              </a:graphicData>
            </a:graphic>
          </wp:inline>
        </w:drawing>
      </w:r>
      <w:r w:rsidR="004B6DDA" w:rsidRPr="004B6DDA">
        <w:rPr>
          <w:noProof/>
          <w:sz w:val="40"/>
          <w:szCs w:val="40"/>
          <w:lang w:val="en-US"/>
        </w:rPr>
        <w:drawing>
          <wp:inline distT="0" distB="0" distL="0" distR="0">
            <wp:extent cx="2260283" cy="2571750"/>
            <wp:effectExtent l="171450" t="0" r="159067" b="0"/>
            <wp:docPr id="12" name="Picture 12" descr="C:\Users\Dell630_006\Desktop\ORPHANAGE 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630_006\Desktop\ORPHANAGE SCHOOL.jpg"/>
                    <pic:cNvPicPr>
                      <a:picLocks noChangeAspect="1" noChangeArrowheads="1"/>
                    </pic:cNvPicPr>
                  </pic:nvPicPr>
                  <pic:blipFill>
                    <a:blip r:embed="rId1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6200000">
                      <a:off x="0" y="0"/>
                      <a:ext cx="2260402" cy="2571885"/>
                    </a:xfrm>
                    <a:prstGeom prst="rect">
                      <a:avLst/>
                    </a:prstGeom>
                    <a:noFill/>
                    <a:ln>
                      <a:noFill/>
                    </a:ln>
                  </pic:spPr>
                </pic:pic>
              </a:graphicData>
            </a:graphic>
          </wp:inline>
        </w:drawing>
      </w:r>
    </w:p>
    <w:p w:rsidR="00AA23A2" w:rsidRPr="00036E04" w:rsidRDefault="00BE5663" w:rsidP="00036E04">
      <w:pPr>
        <w:tabs>
          <w:tab w:val="left" w:pos="3504"/>
        </w:tabs>
        <w:rPr>
          <w:sz w:val="40"/>
          <w:szCs w:val="40"/>
        </w:rPr>
      </w:pPr>
      <w:r w:rsidRPr="00BE5663">
        <w:rPr>
          <w:sz w:val="40"/>
          <w:szCs w:val="40"/>
        </w:rPr>
        <w:lastRenderedPageBreak/>
        <w:drawing>
          <wp:inline distT="0" distB="0" distL="0" distR="0">
            <wp:extent cx="5943600" cy="4048125"/>
            <wp:effectExtent l="19050" t="0" r="0" b="0"/>
            <wp:docPr id="4" name="Picture 1" descr="IMG-2019062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627-WA0015.jpg"/>
                    <pic:cNvPicPr/>
                  </pic:nvPicPr>
                  <pic:blipFill>
                    <a:blip r:embed="rId16"/>
                    <a:stretch>
                      <a:fillRect/>
                    </a:stretch>
                  </pic:blipFill>
                  <pic:spPr>
                    <a:xfrm>
                      <a:off x="0" y="0"/>
                      <a:ext cx="5943600" cy="4048125"/>
                    </a:xfrm>
                    <a:prstGeom prst="rect">
                      <a:avLst/>
                    </a:prstGeom>
                  </pic:spPr>
                </pic:pic>
              </a:graphicData>
            </a:graphic>
          </wp:inline>
        </w:drawing>
      </w:r>
      <w:r w:rsidR="003346B8">
        <w:rPr>
          <w:noProof/>
          <w:sz w:val="40"/>
          <w:szCs w:val="40"/>
          <w:lang w:val="en-US"/>
        </w:rPr>
        <w:drawing>
          <wp:inline distT="0" distB="0" distL="0" distR="0">
            <wp:extent cx="5943600" cy="4029075"/>
            <wp:effectExtent l="19050" t="0" r="0" b="0"/>
            <wp:docPr id="5" name="Picture 4" descr="IMG_20190517_10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517_102402.jpg"/>
                    <pic:cNvPicPr/>
                  </pic:nvPicPr>
                  <pic:blipFill>
                    <a:blip r:embed="rId17" cstate="print"/>
                    <a:stretch>
                      <a:fillRect/>
                    </a:stretch>
                  </pic:blipFill>
                  <pic:spPr>
                    <a:xfrm>
                      <a:off x="0" y="0"/>
                      <a:ext cx="5943600" cy="4029075"/>
                    </a:xfrm>
                    <a:prstGeom prst="rect">
                      <a:avLst/>
                    </a:prstGeom>
                  </pic:spPr>
                </pic:pic>
              </a:graphicData>
            </a:graphic>
          </wp:inline>
        </w:drawing>
      </w:r>
      <w:r w:rsidR="00036E04">
        <w:rPr>
          <w:sz w:val="40"/>
          <w:szCs w:val="40"/>
        </w:rPr>
        <w:lastRenderedPageBreak/>
        <w:tab/>
      </w:r>
    </w:p>
    <w:sectPr w:rsidR="00AA23A2" w:rsidRPr="00036E04" w:rsidSect="009429AF">
      <w:headerReference w:type="default" r:id="rId18"/>
      <w:footerReference w:type="default" r:id="rId19"/>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E66" w:rsidRDefault="005D2E66" w:rsidP="00460EAB">
      <w:pPr>
        <w:spacing w:after="0" w:line="240" w:lineRule="auto"/>
      </w:pPr>
      <w:r>
        <w:separator/>
      </w:r>
    </w:p>
  </w:endnote>
  <w:endnote w:type="continuationSeparator" w:id="1">
    <w:p w:rsidR="005D2E66" w:rsidRDefault="005D2E66" w:rsidP="00460E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doni MT Condensed">
    <w:panose1 w:val="02070606080606020203"/>
    <w:charset w:val="00"/>
    <w:family w:val="roman"/>
    <w:pitch w:val="variable"/>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parajita">
    <w:panose1 w:val="020B0604020202020204"/>
    <w:charset w:val="00"/>
    <w:family w:val="swiss"/>
    <w:pitch w:val="variable"/>
    <w:sig w:usb0="00008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E66" w:rsidRPr="009E1BF9" w:rsidRDefault="005D2E66">
    <w:pPr>
      <w:pStyle w:val="Footer"/>
      <w:rPr>
        <w:b/>
        <w:color w:val="002060"/>
        <w:sz w:val="24"/>
        <w:szCs w:val="24"/>
      </w:rPr>
    </w:pPr>
    <w:r w:rsidRPr="009E1BF9">
      <w:rPr>
        <w:b/>
        <w:color w:val="002060"/>
        <w:sz w:val="24"/>
        <w:szCs w:val="24"/>
      </w:rPr>
      <w:t>SALVATION ORPHANAGE HOME OF FAITH COMMUNITY-BASED ORGANIZATION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E66" w:rsidRDefault="005D2E66" w:rsidP="00460EAB">
      <w:pPr>
        <w:spacing w:after="0" w:line="240" w:lineRule="auto"/>
      </w:pPr>
      <w:r>
        <w:separator/>
      </w:r>
    </w:p>
  </w:footnote>
  <w:footnote w:type="continuationSeparator" w:id="1">
    <w:p w:rsidR="005D2E66" w:rsidRDefault="005D2E66" w:rsidP="00460E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2E66" w:rsidRPr="009E1BF9" w:rsidRDefault="005D2E66" w:rsidP="009E1BF9">
    <w:pPr>
      <w:pStyle w:val="Footer"/>
      <w:rPr>
        <w:b/>
        <w:color w:val="002060"/>
        <w:sz w:val="24"/>
        <w:szCs w:val="24"/>
      </w:rPr>
    </w:pPr>
    <w:r w:rsidRPr="009E1BF9">
      <w:rPr>
        <w:b/>
        <w:color w:val="002060"/>
        <w:sz w:val="24"/>
        <w:szCs w:val="24"/>
      </w:rPr>
      <w:t>SALVATION ORPHANAGE HOME OF FAITH COMMUNITY-BASED ORGANIZATION</w:t>
    </w:r>
  </w:p>
  <w:p w:rsidR="005D2E66" w:rsidRDefault="005D2E6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3F90"/>
      </v:shape>
    </w:pict>
  </w:numPicBullet>
  <w:abstractNum w:abstractNumId="0">
    <w:nsid w:val="00000001"/>
    <w:multiLevelType w:val="hybridMultilevel"/>
    <w:tmpl w:val="601218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E73751"/>
    <w:multiLevelType w:val="hybridMultilevel"/>
    <w:tmpl w:val="6358B094"/>
    <w:lvl w:ilvl="0" w:tplc="F35CAF94">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3672613"/>
    <w:multiLevelType w:val="hybridMultilevel"/>
    <w:tmpl w:val="CCACA0F0"/>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04FD01BF"/>
    <w:multiLevelType w:val="hybridMultilevel"/>
    <w:tmpl w:val="492EBD2A"/>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07753EAB"/>
    <w:multiLevelType w:val="hybridMultilevel"/>
    <w:tmpl w:val="E99EF68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93C7905"/>
    <w:multiLevelType w:val="hybridMultilevel"/>
    <w:tmpl w:val="F244CC24"/>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095128EE"/>
    <w:multiLevelType w:val="hybridMultilevel"/>
    <w:tmpl w:val="9C0020DA"/>
    <w:lvl w:ilvl="0" w:tplc="10090007">
      <w:start w:val="1"/>
      <w:numFmt w:val="bullet"/>
      <w:lvlText w:val=""/>
      <w:lvlPicBulletId w:val="0"/>
      <w:lvlJc w:val="left"/>
      <w:pPr>
        <w:ind w:left="1272" w:hanging="360"/>
      </w:pPr>
      <w:rPr>
        <w:rFonts w:ascii="Symbol" w:hAnsi="Symbol" w:hint="default"/>
      </w:rPr>
    </w:lvl>
    <w:lvl w:ilvl="1" w:tplc="10090003" w:tentative="1">
      <w:start w:val="1"/>
      <w:numFmt w:val="bullet"/>
      <w:lvlText w:val="o"/>
      <w:lvlJc w:val="left"/>
      <w:pPr>
        <w:ind w:left="1992" w:hanging="360"/>
      </w:pPr>
      <w:rPr>
        <w:rFonts w:ascii="Courier New" w:hAnsi="Courier New" w:cs="Courier New" w:hint="default"/>
      </w:rPr>
    </w:lvl>
    <w:lvl w:ilvl="2" w:tplc="10090005" w:tentative="1">
      <w:start w:val="1"/>
      <w:numFmt w:val="bullet"/>
      <w:lvlText w:val=""/>
      <w:lvlJc w:val="left"/>
      <w:pPr>
        <w:ind w:left="2712" w:hanging="360"/>
      </w:pPr>
      <w:rPr>
        <w:rFonts w:ascii="Wingdings" w:hAnsi="Wingdings" w:hint="default"/>
      </w:rPr>
    </w:lvl>
    <w:lvl w:ilvl="3" w:tplc="10090001" w:tentative="1">
      <w:start w:val="1"/>
      <w:numFmt w:val="bullet"/>
      <w:lvlText w:val=""/>
      <w:lvlJc w:val="left"/>
      <w:pPr>
        <w:ind w:left="3432" w:hanging="360"/>
      </w:pPr>
      <w:rPr>
        <w:rFonts w:ascii="Symbol" w:hAnsi="Symbol" w:hint="default"/>
      </w:rPr>
    </w:lvl>
    <w:lvl w:ilvl="4" w:tplc="10090003" w:tentative="1">
      <w:start w:val="1"/>
      <w:numFmt w:val="bullet"/>
      <w:lvlText w:val="o"/>
      <w:lvlJc w:val="left"/>
      <w:pPr>
        <w:ind w:left="4152" w:hanging="360"/>
      </w:pPr>
      <w:rPr>
        <w:rFonts w:ascii="Courier New" w:hAnsi="Courier New" w:cs="Courier New" w:hint="default"/>
      </w:rPr>
    </w:lvl>
    <w:lvl w:ilvl="5" w:tplc="10090005" w:tentative="1">
      <w:start w:val="1"/>
      <w:numFmt w:val="bullet"/>
      <w:lvlText w:val=""/>
      <w:lvlJc w:val="left"/>
      <w:pPr>
        <w:ind w:left="4872" w:hanging="360"/>
      </w:pPr>
      <w:rPr>
        <w:rFonts w:ascii="Wingdings" w:hAnsi="Wingdings" w:hint="default"/>
      </w:rPr>
    </w:lvl>
    <w:lvl w:ilvl="6" w:tplc="10090001" w:tentative="1">
      <w:start w:val="1"/>
      <w:numFmt w:val="bullet"/>
      <w:lvlText w:val=""/>
      <w:lvlJc w:val="left"/>
      <w:pPr>
        <w:ind w:left="5592" w:hanging="360"/>
      </w:pPr>
      <w:rPr>
        <w:rFonts w:ascii="Symbol" w:hAnsi="Symbol" w:hint="default"/>
      </w:rPr>
    </w:lvl>
    <w:lvl w:ilvl="7" w:tplc="10090003" w:tentative="1">
      <w:start w:val="1"/>
      <w:numFmt w:val="bullet"/>
      <w:lvlText w:val="o"/>
      <w:lvlJc w:val="left"/>
      <w:pPr>
        <w:ind w:left="6312" w:hanging="360"/>
      </w:pPr>
      <w:rPr>
        <w:rFonts w:ascii="Courier New" w:hAnsi="Courier New" w:cs="Courier New" w:hint="default"/>
      </w:rPr>
    </w:lvl>
    <w:lvl w:ilvl="8" w:tplc="10090005" w:tentative="1">
      <w:start w:val="1"/>
      <w:numFmt w:val="bullet"/>
      <w:lvlText w:val=""/>
      <w:lvlJc w:val="left"/>
      <w:pPr>
        <w:ind w:left="7032" w:hanging="360"/>
      </w:pPr>
      <w:rPr>
        <w:rFonts w:ascii="Wingdings" w:hAnsi="Wingdings" w:hint="default"/>
      </w:rPr>
    </w:lvl>
  </w:abstractNum>
  <w:abstractNum w:abstractNumId="7">
    <w:nsid w:val="11E35998"/>
    <w:multiLevelType w:val="hybridMultilevel"/>
    <w:tmpl w:val="98487968"/>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BED1B95"/>
    <w:multiLevelType w:val="hybridMultilevel"/>
    <w:tmpl w:val="ED2AF99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214B7DB0"/>
    <w:multiLevelType w:val="hybridMultilevel"/>
    <w:tmpl w:val="2B0258F2"/>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nsid w:val="267C10B8"/>
    <w:multiLevelType w:val="hybridMultilevel"/>
    <w:tmpl w:val="60CCEAF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1">
    <w:nsid w:val="2790012B"/>
    <w:multiLevelType w:val="hybridMultilevel"/>
    <w:tmpl w:val="E5C8EB30"/>
    <w:lvl w:ilvl="0" w:tplc="D90638B6">
      <w:start w:val="1"/>
      <w:numFmt w:val="upperRoman"/>
      <w:lvlText w:val="%1."/>
      <w:lvlJc w:val="left"/>
      <w:pPr>
        <w:ind w:left="1020" w:hanging="720"/>
      </w:pPr>
      <w:rPr>
        <w:rFonts w:hint="default"/>
      </w:rPr>
    </w:lvl>
    <w:lvl w:ilvl="1" w:tplc="10090019" w:tentative="1">
      <w:start w:val="1"/>
      <w:numFmt w:val="lowerLetter"/>
      <w:lvlText w:val="%2."/>
      <w:lvlJc w:val="left"/>
      <w:pPr>
        <w:ind w:left="1380" w:hanging="360"/>
      </w:pPr>
    </w:lvl>
    <w:lvl w:ilvl="2" w:tplc="1009001B" w:tentative="1">
      <w:start w:val="1"/>
      <w:numFmt w:val="lowerRoman"/>
      <w:lvlText w:val="%3."/>
      <w:lvlJc w:val="right"/>
      <w:pPr>
        <w:ind w:left="2100" w:hanging="180"/>
      </w:pPr>
    </w:lvl>
    <w:lvl w:ilvl="3" w:tplc="1009000F" w:tentative="1">
      <w:start w:val="1"/>
      <w:numFmt w:val="decimal"/>
      <w:lvlText w:val="%4."/>
      <w:lvlJc w:val="left"/>
      <w:pPr>
        <w:ind w:left="2820" w:hanging="360"/>
      </w:pPr>
    </w:lvl>
    <w:lvl w:ilvl="4" w:tplc="10090019" w:tentative="1">
      <w:start w:val="1"/>
      <w:numFmt w:val="lowerLetter"/>
      <w:lvlText w:val="%5."/>
      <w:lvlJc w:val="left"/>
      <w:pPr>
        <w:ind w:left="3540" w:hanging="360"/>
      </w:pPr>
    </w:lvl>
    <w:lvl w:ilvl="5" w:tplc="1009001B" w:tentative="1">
      <w:start w:val="1"/>
      <w:numFmt w:val="lowerRoman"/>
      <w:lvlText w:val="%6."/>
      <w:lvlJc w:val="right"/>
      <w:pPr>
        <w:ind w:left="4260" w:hanging="180"/>
      </w:pPr>
    </w:lvl>
    <w:lvl w:ilvl="6" w:tplc="1009000F" w:tentative="1">
      <w:start w:val="1"/>
      <w:numFmt w:val="decimal"/>
      <w:lvlText w:val="%7."/>
      <w:lvlJc w:val="left"/>
      <w:pPr>
        <w:ind w:left="4980" w:hanging="360"/>
      </w:pPr>
    </w:lvl>
    <w:lvl w:ilvl="7" w:tplc="10090019" w:tentative="1">
      <w:start w:val="1"/>
      <w:numFmt w:val="lowerLetter"/>
      <w:lvlText w:val="%8."/>
      <w:lvlJc w:val="left"/>
      <w:pPr>
        <w:ind w:left="5700" w:hanging="360"/>
      </w:pPr>
    </w:lvl>
    <w:lvl w:ilvl="8" w:tplc="1009001B" w:tentative="1">
      <w:start w:val="1"/>
      <w:numFmt w:val="lowerRoman"/>
      <w:lvlText w:val="%9."/>
      <w:lvlJc w:val="right"/>
      <w:pPr>
        <w:ind w:left="6420" w:hanging="180"/>
      </w:pPr>
    </w:lvl>
  </w:abstractNum>
  <w:abstractNum w:abstractNumId="12">
    <w:nsid w:val="2DC21D6F"/>
    <w:multiLevelType w:val="hybridMultilevel"/>
    <w:tmpl w:val="0D5CE63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E5412A5"/>
    <w:multiLevelType w:val="hybridMultilevel"/>
    <w:tmpl w:val="E882632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2356A24"/>
    <w:multiLevelType w:val="hybridMultilevel"/>
    <w:tmpl w:val="9A9CE32A"/>
    <w:lvl w:ilvl="0" w:tplc="BD969FEC">
      <w:start w:val="1"/>
      <w:numFmt w:val="upp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3CA12D7"/>
    <w:multiLevelType w:val="hybridMultilevel"/>
    <w:tmpl w:val="D9485450"/>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3791661F"/>
    <w:multiLevelType w:val="hybridMultilevel"/>
    <w:tmpl w:val="EEF4AE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81A0177"/>
    <w:multiLevelType w:val="hybridMultilevel"/>
    <w:tmpl w:val="A0E4DF68"/>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3A1B6003"/>
    <w:multiLevelType w:val="hybridMultilevel"/>
    <w:tmpl w:val="4C6AD6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F991907"/>
    <w:multiLevelType w:val="hybridMultilevel"/>
    <w:tmpl w:val="017C46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40FE15CF"/>
    <w:multiLevelType w:val="hybridMultilevel"/>
    <w:tmpl w:val="9FA0427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10F2895"/>
    <w:multiLevelType w:val="hybridMultilevel"/>
    <w:tmpl w:val="1E9A44D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nsid w:val="43B65BAF"/>
    <w:multiLevelType w:val="hybridMultilevel"/>
    <w:tmpl w:val="0D582B78"/>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46FA28CF"/>
    <w:multiLevelType w:val="hybridMultilevel"/>
    <w:tmpl w:val="AFEA165E"/>
    <w:lvl w:ilvl="0" w:tplc="10090013">
      <w:start w:val="1"/>
      <w:numFmt w:val="upperRoman"/>
      <w:lvlText w:val="%1."/>
      <w:lvlJc w:val="right"/>
      <w:pPr>
        <w:ind w:left="924" w:hanging="360"/>
      </w:pPr>
    </w:lvl>
    <w:lvl w:ilvl="1" w:tplc="10090019" w:tentative="1">
      <w:start w:val="1"/>
      <w:numFmt w:val="lowerLetter"/>
      <w:lvlText w:val="%2."/>
      <w:lvlJc w:val="left"/>
      <w:pPr>
        <w:ind w:left="1644" w:hanging="360"/>
      </w:pPr>
    </w:lvl>
    <w:lvl w:ilvl="2" w:tplc="1009001B" w:tentative="1">
      <w:start w:val="1"/>
      <w:numFmt w:val="lowerRoman"/>
      <w:lvlText w:val="%3."/>
      <w:lvlJc w:val="right"/>
      <w:pPr>
        <w:ind w:left="2364" w:hanging="180"/>
      </w:pPr>
    </w:lvl>
    <w:lvl w:ilvl="3" w:tplc="1009000F" w:tentative="1">
      <w:start w:val="1"/>
      <w:numFmt w:val="decimal"/>
      <w:lvlText w:val="%4."/>
      <w:lvlJc w:val="left"/>
      <w:pPr>
        <w:ind w:left="3084" w:hanging="360"/>
      </w:pPr>
    </w:lvl>
    <w:lvl w:ilvl="4" w:tplc="10090019" w:tentative="1">
      <w:start w:val="1"/>
      <w:numFmt w:val="lowerLetter"/>
      <w:lvlText w:val="%5."/>
      <w:lvlJc w:val="left"/>
      <w:pPr>
        <w:ind w:left="3804" w:hanging="360"/>
      </w:pPr>
    </w:lvl>
    <w:lvl w:ilvl="5" w:tplc="1009001B" w:tentative="1">
      <w:start w:val="1"/>
      <w:numFmt w:val="lowerRoman"/>
      <w:lvlText w:val="%6."/>
      <w:lvlJc w:val="right"/>
      <w:pPr>
        <w:ind w:left="4524" w:hanging="180"/>
      </w:pPr>
    </w:lvl>
    <w:lvl w:ilvl="6" w:tplc="1009000F" w:tentative="1">
      <w:start w:val="1"/>
      <w:numFmt w:val="decimal"/>
      <w:lvlText w:val="%7."/>
      <w:lvlJc w:val="left"/>
      <w:pPr>
        <w:ind w:left="5244" w:hanging="360"/>
      </w:pPr>
    </w:lvl>
    <w:lvl w:ilvl="7" w:tplc="10090019" w:tentative="1">
      <w:start w:val="1"/>
      <w:numFmt w:val="lowerLetter"/>
      <w:lvlText w:val="%8."/>
      <w:lvlJc w:val="left"/>
      <w:pPr>
        <w:ind w:left="5964" w:hanging="360"/>
      </w:pPr>
    </w:lvl>
    <w:lvl w:ilvl="8" w:tplc="1009001B" w:tentative="1">
      <w:start w:val="1"/>
      <w:numFmt w:val="lowerRoman"/>
      <w:lvlText w:val="%9."/>
      <w:lvlJc w:val="right"/>
      <w:pPr>
        <w:ind w:left="6684" w:hanging="180"/>
      </w:pPr>
    </w:lvl>
  </w:abstractNum>
  <w:abstractNum w:abstractNumId="24">
    <w:nsid w:val="49D814EA"/>
    <w:multiLevelType w:val="hybridMultilevel"/>
    <w:tmpl w:val="E440FA7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4B222ACD"/>
    <w:multiLevelType w:val="hybridMultilevel"/>
    <w:tmpl w:val="6156B966"/>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523630FD"/>
    <w:multiLevelType w:val="hybridMultilevel"/>
    <w:tmpl w:val="303274DE"/>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nsid w:val="528C7DBA"/>
    <w:multiLevelType w:val="hybridMultilevel"/>
    <w:tmpl w:val="235CF176"/>
    <w:lvl w:ilvl="0" w:tplc="10090013">
      <w:start w:val="1"/>
      <w:numFmt w:val="upperRoman"/>
      <w:lvlText w:val="%1."/>
      <w:lvlJc w:val="right"/>
      <w:pPr>
        <w:ind w:left="1164" w:hanging="360"/>
      </w:pPr>
    </w:lvl>
    <w:lvl w:ilvl="1" w:tplc="10090019" w:tentative="1">
      <w:start w:val="1"/>
      <w:numFmt w:val="lowerLetter"/>
      <w:lvlText w:val="%2."/>
      <w:lvlJc w:val="left"/>
      <w:pPr>
        <w:ind w:left="1884" w:hanging="360"/>
      </w:pPr>
    </w:lvl>
    <w:lvl w:ilvl="2" w:tplc="1009001B" w:tentative="1">
      <w:start w:val="1"/>
      <w:numFmt w:val="lowerRoman"/>
      <w:lvlText w:val="%3."/>
      <w:lvlJc w:val="right"/>
      <w:pPr>
        <w:ind w:left="2604" w:hanging="180"/>
      </w:pPr>
    </w:lvl>
    <w:lvl w:ilvl="3" w:tplc="1009000F" w:tentative="1">
      <w:start w:val="1"/>
      <w:numFmt w:val="decimal"/>
      <w:lvlText w:val="%4."/>
      <w:lvlJc w:val="left"/>
      <w:pPr>
        <w:ind w:left="3324" w:hanging="360"/>
      </w:pPr>
    </w:lvl>
    <w:lvl w:ilvl="4" w:tplc="10090019" w:tentative="1">
      <w:start w:val="1"/>
      <w:numFmt w:val="lowerLetter"/>
      <w:lvlText w:val="%5."/>
      <w:lvlJc w:val="left"/>
      <w:pPr>
        <w:ind w:left="4044" w:hanging="360"/>
      </w:pPr>
    </w:lvl>
    <w:lvl w:ilvl="5" w:tplc="1009001B" w:tentative="1">
      <w:start w:val="1"/>
      <w:numFmt w:val="lowerRoman"/>
      <w:lvlText w:val="%6."/>
      <w:lvlJc w:val="right"/>
      <w:pPr>
        <w:ind w:left="4764" w:hanging="180"/>
      </w:pPr>
    </w:lvl>
    <w:lvl w:ilvl="6" w:tplc="1009000F" w:tentative="1">
      <w:start w:val="1"/>
      <w:numFmt w:val="decimal"/>
      <w:lvlText w:val="%7."/>
      <w:lvlJc w:val="left"/>
      <w:pPr>
        <w:ind w:left="5484" w:hanging="360"/>
      </w:pPr>
    </w:lvl>
    <w:lvl w:ilvl="7" w:tplc="10090019" w:tentative="1">
      <w:start w:val="1"/>
      <w:numFmt w:val="lowerLetter"/>
      <w:lvlText w:val="%8."/>
      <w:lvlJc w:val="left"/>
      <w:pPr>
        <w:ind w:left="6204" w:hanging="360"/>
      </w:pPr>
    </w:lvl>
    <w:lvl w:ilvl="8" w:tplc="1009001B" w:tentative="1">
      <w:start w:val="1"/>
      <w:numFmt w:val="lowerRoman"/>
      <w:lvlText w:val="%9."/>
      <w:lvlJc w:val="right"/>
      <w:pPr>
        <w:ind w:left="6924" w:hanging="180"/>
      </w:pPr>
    </w:lvl>
  </w:abstractNum>
  <w:abstractNum w:abstractNumId="28">
    <w:nsid w:val="53507A0C"/>
    <w:multiLevelType w:val="hybridMultilevel"/>
    <w:tmpl w:val="D26ACBC8"/>
    <w:lvl w:ilvl="0" w:tplc="04090005">
      <w:start w:val="1"/>
      <w:numFmt w:val="bullet"/>
      <w:lvlText w:val=""/>
      <w:lvlJc w:val="left"/>
      <w:pPr>
        <w:ind w:left="924" w:hanging="360"/>
      </w:pPr>
      <w:rPr>
        <w:rFonts w:ascii="Wingdings" w:hAnsi="Wingdings" w:hint="default"/>
      </w:rPr>
    </w:lvl>
    <w:lvl w:ilvl="1" w:tplc="10090003" w:tentative="1">
      <w:start w:val="1"/>
      <w:numFmt w:val="bullet"/>
      <w:lvlText w:val="o"/>
      <w:lvlJc w:val="left"/>
      <w:pPr>
        <w:ind w:left="1644" w:hanging="360"/>
      </w:pPr>
      <w:rPr>
        <w:rFonts w:ascii="Courier New" w:hAnsi="Courier New" w:cs="Courier New" w:hint="default"/>
      </w:rPr>
    </w:lvl>
    <w:lvl w:ilvl="2" w:tplc="10090005" w:tentative="1">
      <w:start w:val="1"/>
      <w:numFmt w:val="bullet"/>
      <w:lvlText w:val=""/>
      <w:lvlJc w:val="left"/>
      <w:pPr>
        <w:ind w:left="2364" w:hanging="360"/>
      </w:pPr>
      <w:rPr>
        <w:rFonts w:ascii="Wingdings" w:hAnsi="Wingdings" w:hint="default"/>
      </w:rPr>
    </w:lvl>
    <w:lvl w:ilvl="3" w:tplc="10090001" w:tentative="1">
      <w:start w:val="1"/>
      <w:numFmt w:val="bullet"/>
      <w:lvlText w:val=""/>
      <w:lvlJc w:val="left"/>
      <w:pPr>
        <w:ind w:left="3084" w:hanging="360"/>
      </w:pPr>
      <w:rPr>
        <w:rFonts w:ascii="Symbol" w:hAnsi="Symbol" w:hint="default"/>
      </w:rPr>
    </w:lvl>
    <w:lvl w:ilvl="4" w:tplc="10090003" w:tentative="1">
      <w:start w:val="1"/>
      <w:numFmt w:val="bullet"/>
      <w:lvlText w:val="o"/>
      <w:lvlJc w:val="left"/>
      <w:pPr>
        <w:ind w:left="3804" w:hanging="360"/>
      </w:pPr>
      <w:rPr>
        <w:rFonts w:ascii="Courier New" w:hAnsi="Courier New" w:cs="Courier New" w:hint="default"/>
      </w:rPr>
    </w:lvl>
    <w:lvl w:ilvl="5" w:tplc="10090005" w:tentative="1">
      <w:start w:val="1"/>
      <w:numFmt w:val="bullet"/>
      <w:lvlText w:val=""/>
      <w:lvlJc w:val="left"/>
      <w:pPr>
        <w:ind w:left="4524" w:hanging="360"/>
      </w:pPr>
      <w:rPr>
        <w:rFonts w:ascii="Wingdings" w:hAnsi="Wingdings" w:hint="default"/>
      </w:rPr>
    </w:lvl>
    <w:lvl w:ilvl="6" w:tplc="10090001" w:tentative="1">
      <w:start w:val="1"/>
      <w:numFmt w:val="bullet"/>
      <w:lvlText w:val=""/>
      <w:lvlJc w:val="left"/>
      <w:pPr>
        <w:ind w:left="5244" w:hanging="360"/>
      </w:pPr>
      <w:rPr>
        <w:rFonts w:ascii="Symbol" w:hAnsi="Symbol" w:hint="default"/>
      </w:rPr>
    </w:lvl>
    <w:lvl w:ilvl="7" w:tplc="10090003" w:tentative="1">
      <w:start w:val="1"/>
      <w:numFmt w:val="bullet"/>
      <w:lvlText w:val="o"/>
      <w:lvlJc w:val="left"/>
      <w:pPr>
        <w:ind w:left="5964" w:hanging="360"/>
      </w:pPr>
      <w:rPr>
        <w:rFonts w:ascii="Courier New" w:hAnsi="Courier New" w:cs="Courier New" w:hint="default"/>
      </w:rPr>
    </w:lvl>
    <w:lvl w:ilvl="8" w:tplc="10090005" w:tentative="1">
      <w:start w:val="1"/>
      <w:numFmt w:val="bullet"/>
      <w:lvlText w:val=""/>
      <w:lvlJc w:val="left"/>
      <w:pPr>
        <w:ind w:left="6684" w:hanging="360"/>
      </w:pPr>
      <w:rPr>
        <w:rFonts w:ascii="Wingdings" w:hAnsi="Wingdings" w:hint="default"/>
      </w:rPr>
    </w:lvl>
  </w:abstractNum>
  <w:abstractNum w:abstractNumId="29">
    <w:nsid w:val="55224721"/>
    <w:multiLevelType w:val="hybridMultilevel"/>
    <w:tmpl w:val="EE888502"/>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579C4343"/>
    <w:multiLevelType w:val="hybridMultilevel"/>
    <w:tmpl w:val="4EB616C0"/>
    <w:lvl w:ilvl="0" w:tplc="7C5E8846">
      <w:start w:val="1"/>
      <w:numFmt w:val="bullet"/>
      <w:suff w:val="nothing"/>
      <w:lvlText w:val=""/>
      <w:lvlPicBulletId w:val="0"/>
      <w:lvlJc w:val="left"/>
      <w:pPr>
        <w:ind w:left="45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1">
    <w:nsid w:val="57F06AB5"/>
    <w:multiLevelType w:val="hybridMultilevel"/>
    <w:tmpl w:val="BFE2C56C"/>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nsid w:val="5CD51E34"/>
    <w:multiLevelType w:val="hybridMultilevel"/>
    <w:tmpl w:val="F18AE4A6"/>
    <w:lvl w:ilvl="0" w:tplc="58D08B42">
      <w:start w:val="1"/>
      <w:numFmt w:val="upperRoman"/>
      <w:lvlText w:val="%1."/>
      <w:lvlJc w:val="left"/>
      <w:pPr>
        <w:ind w:left="1068" w:hanging="720"/>
      </w:pPr>
      <w:rPr>
        <w:rFonts w:hint="default"/>
      </w:rPr>
    </w:lvl>
    <w:lvl w:ilvl="1" w:tplc="10090019" w:tentative="1">
      <w:start w:val="1"/>
      <w:numFmt w:val="lowerLetter"/>
      <w:lvlText w:val="%2."/>
      <w:lvlJc w:val="left"/>
      <w:pPr>
        <w:ind w:left="1428" w:hanging="360"/>
      </w:pPr>
    </w:lvl>
    <w:lvl w:ilvl="2" w:tplc="1009001B" w:tentative="1">
      <w:start w:val="1"/>
      <w:numFmt w:val="lowerRoman"/>
      <w:lvlText w:val="%3."/>
      <w:lvlJc w:val="right"/>
      <w:pPr>
        <w:ind w:left="2148" w:hanging="180"/>
      </w:pPr>
    </w:lvl>
    <w:lvl w:ilvl="3" w:tplc="1009000F" w:tentative="1">
      <w:start w:val="1"/>
      <w:numFmt w:val="decimal"/>
      <w:lvlText w:val="%4."/>
      <w:lvlJc w:val="left"/>
      <w:pPr>
        <w:ind w:left="2868" w:hanging="360"/>
      </w:pPr>
    </w:lvl>
    <w:lvl w:ilvl="4" w:tplc="10090019" w:tentative="1">
      <w:start w:val="1"/>
      <w:numFmt w:val="lowerLetter"/>
      <w:lvlText w:val="%5."/>
      <w:lvlJc w:val="left"/>
      <w:pPr>
        <w:ind w:left="3588" w:hanging="360"/>
      </w:pPr>
    </w:lvl>
    <w:lvl w:ilvl="5" w:tplc="1009001B" w:tentative="1">
      <w:start w:val="1"/>
      <w:numFmt w:val="lowerRoman"/>
      <w:lvlText w:val="%6."/>
      <w:lvlJc w:val="right"/>
      <w:pPr>
        <w:ind w:left="4308" w:hanging="180"/>
      </w:pPr>
    </w:lvl>
    <w:lvl w:ilvl="6" w:tplc="1009000F" w:tentative="1">
      <w:start w:val="1"/>
      <w:numFmt w:val="decimal"/>
      <w:lvlText w:val="%7."/>
      <w:lvlJc w:val="left"/>
      <w:pPr>
        <w:ind w:left="5028" w:hanging="360"/>
      </w:pPr>
    </w:lvl>
    <w:lvl w:ilvl="7" w:tplc="10090019" w:tentative="1">
      <w:start w:val="1"/>
      <w:numFmt w:val="lowerLetter"/>
      <w:lvlText w:val="%8."/>
      <w:lvlJc w:val="left"/>
      <w:pPr>
        <w:ind w:left="5748" w:hanging="360"/>
      </w:pPr>
    </w:lvl>
    <w:lvl w:ilvl="8" w:tplc="1009001B" w:tentative="1">
      <w:start w:val="1"/>
      <w:numFmt w:val="lowerRoman"/>
      <w:lvlText w:val="%9."/>
      <w:lvlJc w:val="right"/>
      <w:pPr>
        <w:ind w:left="6468" w:hanging="180"/>
      </w:pPr>
    </w:lvl>
  </w:abstractNum>
  <w:abstractNum w:abstractNumId="33">
    <w:nsid w:val="5E330CE9"/>
    <w:multiLevelType w:val="hybridMultilevel"/>
    <w:tmpl w:val="0518A690"/>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1DF05CB"/>
    <w:multiLevelType w:val="hybridMultilevel"/>
    <w:tmpl w:val="DE36484C"/>
    <w:lvl w:ilvl="0" w:tplc="6E1469EC">
      <w:start w:val="6"/>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68ED11F9"/>
    <w:multiLevelType w:val="hybridMultilevel"/>
    <w:tmpl w:val="65B43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69540FA2"/>
    <w:multiLevelType w:val="hybridMultilevel"/>
    <w:tmpl w:val="E138E194"/>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nsid w:val="6B34022E"/>
    <w:multiLevelType w:val="hybridMultilevel"/>
    <w:tmpl w:val="4EB616C0"/>
    <w:lvl w:ilvl="0" w:tplc="7C5E8846">
      <w:start w:val="1"/>
      <w:numFmt w:val="bullet"/>
      <w:suff w:val="nothing"/>
      <w:lvlText w:val=""/>
      <w:lvlPicBulletId w:val="0"/>
      <w:lvlJc w:val="left"/>
      <w:pPr>
        <w:ind w:left="45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70703BC4"/>
    <w:multiLevelType w:val="hybridMultilevel"/>
    <w:tmpl w:val="2222DC18"/>
    <w:lvl w:ilvl="0" w:tplc="04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2E331BF"/>
    <w:multiLevelType w:val="hybridMultilevel"/>
    <w:tmpl w:val="75163F8C"/>
    <w:lvl w:ilvl="0" w:tplc="10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6254579"/>
    <w:multiLevelType w:val="multilevel"/>
    <w:tmpl w:val="C832D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B5E23B4"/>
    <w:multiLevelType w:val="hybridMultilevel"/>
    <w:tmpl w:val="ADE4B076"/>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nsid w:val="7B9A0489"/>
    <w:multiLevelType w:val="hybridMultilevel"/>
    <w:tmpl w:val="72D6090C"/>
    <w:lvl w:ilvl="0" w:tplc="10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3">
    <w:nsid w:val="7E1249D8"/>
    <w:multiLevelType w:val="hybridMultilevel"/>
    <w:tmpl w:val="613A42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nsid w:val="7E931A25"/>
    <w:multiLevelType w:val="hybridMultilevel"/>
    <w:tmpl w:val="E53E42C2"/>
    <w:lvl w:ilvl="0" w:tplc="0409000D">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num w:numId="1">
    <w:abstractNumId w:val="2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23"/>
  </w:num>
  <w:num w:numId="5">
    <w:abstractNumId w:val="27"/>
  </w:num>
  <w:num w:numId="6">
    <w:abstractNumId w:val="31"/>
  </w:num>
  <w:num w:numId="7">
    <w:abstractNumId w:val="2"/>
  </w:num>
  <w:num w:numId="8">
    <w:abstractNumId w:val="25"/>
  </w:num>
  <w:num w:numId="9">
    <w:abstractNumId w:val="14"/>
  </w:num>
  <w:num w:numId="10">
    <w:abstractNumId w:val="32"/>
  </w:num>
  <w:num w:numId="11">
    <w:abstractNumId w:val="11"/>
  </w:num>
  <w:num w:numId="12">
    <w:abstractNumId w:val="24"/>
  </w:num>
  <w:num w:numId="13">
    <w:abstractNumId w:val="35"/>
  </w:num>
  <w:num w:numId="14">
    <w:abstractNumId w:val="9"/>
  </w:num>
  <w:num w:numId="15">
    <w:abstractNumId w:val="38"/>
  </w:num>
  <w:num w:numId="16">
    <w:abstractNumId w:val="43"/>
  </w:num>
  <w:num w:numId="17">
    <w:abstractNumId w:val="6"/>
  </w:num>
  <w:num w:numId="18">
    <w:abstractNumId w:val="19"/>
  </w:num>
  <w:num w:numId="19">
    <w:abstractNumId w:val="36"/>
  </w:num>
  <w:num w:numId="20">
    <w:abstractNumId w:val="7"/>
  </w:num>
  <w:num w:numId="21">
    <w:abstractNumId w:val="16"/>
  </w:num>
  <w:num w:numId="22">
    <w:abstractNumId w:val="21"/>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0"/>
  </w:num>
  <w:num w:numId="26">
    <w:abstractNumId w:val="13"/>
  </w:num>
  <w:num w:numId="27">
    <w:abstractNumId w:val="18"/>
  </w:num>
  <w:num w:numId="28">
    <w:abstractNumId w:val="33"/>
  </w:num>
  <w:num w:numId="29">
    <w:abstractNumId w:val="5"/>
  </w:num>
  <w:num w:numId="30">
    <w:abstractNumId w:val="8"/>
  </w:num>
  <w:num w:numId="31">
    <w:abstractNumId w:val="40"/>
  </w:num>
  <w:num w:numId="32">
    <w:abstractNumId w:val="41"/>
  </w:num>
  <w:num w:numId="33">
    <w:abstractNumId w:val="17"/>
  </w:num>
  <w:num w:numId="34">
    <w:abstractNumId w:val="12"/>
  </w:num>
  <w:num w:numId="35">
    <w:abstractNumId w:val="39"/>
  </w:num>
  <w:num w:numId="36">
    <w:abstractNumId w:val="4"/>
  </w:num>
  <w:num w:numId="37">
    <w:abstractNumId w:val="15"/>
  </w:num>
  <w:num w:numId="38">
    <w:abstractNumId w:val="26"/>
  </w:num>
  <w:num w:numId="39">
    <w:abstractNumId w:val="3"/>
  </w:num>
  <w:num w:numId="40">
    <w:abstractNumId w:val="29"/>
  </w:num>
  <w:num w:numId="41">
    <w:abstractNumId w:val="1"/>
  </w:num>
  <w:num w:numId="42">
    <w:abstractNumId w:val="34"/>
  </w:num>
  <w:num w:numId="43">
    <w:abstractNumId w:val="30"/>
  </w:num>
  <w:num w:numId="44">
    <w:abstractNumId w:val="0"/>
  </w:num>
  <w:num w:numId="45">
    <w:abstractNumId w:val="37"/>
  </w:num>
  <w:num w:numId="46">
    <w:abstractNumId w:val="4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381512"/>
    <w:rsid w:val="0000146C"/>
    <w:rsid w:val="0001747E"/>
    <w:rsid w:val="00025A5E"/>
    <w:rsid w:val="00025B00"/>
    <w:rsid w:val="00026D7E"/>
    <w:rsid w:val="00033E7B"/>
    <w:rsid w:val="00036E04"/>
    <w:rsid w:val="00044C9A"/>
    <w:rsid w:val="00060B83"/>
    <w:rsid w:val="00065194"/>
    <w:rsid w:val="0007212B"/>
    <w:rsid w:val="00093CB7"/>
    <w:rsid w:val="000A5DD8"/>
    <w:rsid w:val="000A6995"/>
    <w:rsid w:val="000B0B72"/>
    <w:rsid w:val="00110651"/>
    <w:rsid w:val="00160881"/>
    <w:rsid w:val="00165CBA"/>
    <w:rsid w:val="00180A29"/>
    <w:rsid w:val="001B293F"/>
    <w:rsid w:val="001B59D9"/>
    <w:rsid w:val="001F1853"/>
    <w:rsid w:val="00200D84"/>
    <w:rsid w:val="002023D8"/>
    <w:rsid w:val="0020384F"/>
    <w:rsid w:val="002049AE"/>
    <w:rsid w:val="00206249"/>
    <w:rsid w:val="00265A70"/>
    <w:rsid w:val="00276550"/>
    <w:rsid w:val="002F09D3"/>
    <w:rsid w:val="00312BE4"/>
    <w:rsid w:val="00316662"/>
    <w:rsid w:val="00333481"/>
    <w:rsid w:val="003346B8"/>
    <w:rsid w:val="00350AE4"/>
    <w:rsid w:val="00377859"/>
    <w:rsid w:val="00380C89"/>
    <w:rsid w:val="00381155"/>
    <w:rsid w:val="00381512"/>
    <w:rsid w:val="003C047D"/>
    <w:rsid w:val="003E60FF"/>
    <w:rsid w:val="003F6882"/>
    <w:rsid w:val="004129A6"/>
    <w:rsid w:val="00415210"/>
    <w:rsid w:val="00415D4B"/>
    <w:rsid w:val="00441334"/>
    <w:rsid w:val="00451497"/>
    <w:rsid w:val="00460EAB"/>
    <w:rsid w:val="00487618"/>
    <w:rsid w:val="004950BB"/>
    <w:rsid w:val="004B3C53"/>
    <w:rsid w:val="004B65E0"/>
    <w:rsid w:val="004B6DDA"/>
    <w:rsid w:val="004C1B37"/>
    <w:rsid w:val="004C23AA"/>
    <w:rsid w:val="004C3B58"/>
    <w:rsid w:val="004E10C4"/>
    <w:rsid w:val="004E2300"/>
    <w:rsid w:val="00507F05"/>
    <w:rsid w:val="005128E6"/>
    <w:rsid w:val="005214BA"/>
    <w:rsid w:val="00523A4E"/>
    <w:rsid w:val="00532155"/>
    <w:rsid w:val="00543BDB"/>
    <w:rsid w:val="00566C42"/>
    <w:rsid w:val="00580FC6"/>
    <w:rsid w:val="00581A22"/>
    <w:rsid w:val="005C23EC"/>
    <w:rsid w:val="005D09D1"/>
    <w:rsid w:val="005D2E66"/>
    <w:rsid w:val="005E325F"/>
    <w:rsid w:val="005F6F2B"/>
    <w:rsid w:val="00600C6F"/>
    <w:rsid w:val="00602AA7"/>
    <w:rsid w:val="00603153"/>
    <w:rsid w:val="00616454"/>
    <w:rsid w:val="006244B0"/>
    <w:rsid w:val="00626E1C"/>
    <w:rsid w:val="006623C5"/>
    <w:rsid w:val="00677996"/>
    <w:rsid w:val="006854A2"/>
    <w:rsid w:val="006B1A34"/>
    <w:rsid w:val="006C7092"/>
    <w:rsid w:val="006E41DC"/>
    <w:rsid w:val="006F2E9A"/>
    <w:rsid w:val="00711956"/>
    <w:rsid w:val="00713004"/>
    <w:rsid w:val="00725005"/>
    <w:rsid w:val="0074344A"/>
    <w:rsid w:val="00743CBA"/>
    <w:rsid w:val="00750A2C"/>
    <w:rsid w:val="00752ACE"/>
    <w:rsid w:val="007620A6"/>
    <w:rsid w:val="00784459"/>
    <w:rsid w:val="007848CF"/>
    <w:rsid w:val="007A0083"/>
    <w:rsid w:val="007A77EC"/>
    <w:rsid w:val="007B3CBE"/>
    <w:rsid w:val="007C244D"/>
    <w:rsid w:val="007C4499"/>
    <w:rsid w:val="007C4AB8"/>
    <w:rsid w:val="007C57AA"/>
    <w:rsid w:val="007E2153"/>
    <w:rsid w:val="007E28D0"/>
    <w:rsid w:val="00847E6C"/>
    <w:rsid w:val="00874485"/>
    <w:rsid w:val="00877013"/>
    <w:rsid w:val="008D37FF"/>
    <w:rsid w:val="008E3C70"/>
    <w:rsid w:val="008F4FC0"/>
    <w:rsid w:val="00920D81"/>
    <w:rsid w:val="00923877"/>
    <w:rsid w:val="0094170F"/>
    <w:rsid w:val="009429AF"/>
    <w:rsid w:val="009457AF"/>
    <w:rsid w:val="00954AE3"/>
    <w:rsid w:val="00975D9F"/>
    <w:rsid w:val="009E0986"/>
    <w:rsid w:val="009E1BF9"/>
    <w:rsid w:val="009E209D"/>
    <w:rsid w:val="00A07C96"/>
    <w:rsid w:val="00A17CD4"/>
    <w:rsid w:val="00A5663B"/>
    <w:rsid w:val="00A92756"/>
    <w:rsid w:val="00AA23A2"/>
    <w:rsid w:val="00AB5801"/>
    <w:rsid w:val="00AC08DF"/>
    <w:rsid w:val="00AC38A8"/>
    <w:rsid w:val="00AF7B4D"/>
    <w:rsid w:val="00B10F27"/>
    <w:rsid w:val="00B55044"/>
    <w:rsid w:val="00B63992"/>
    <w:rsid w:val="00B73CDC"/>
    <w:rsid w:val="00B825FA"/>
    <w:rsid w:val="00B827A8"/>
    <w:rsid w:val="00BA4902"/>
    <w:rsid w:val="00BC234B"/>
    <w:rsid w:val="00BC3707"/>
    <w:rsid w:val="00BC7BE5"/>
    <w:rsid w:val="00BE5663"/>
    <w:rsid w:val="00C03A5B"/>
    <w:rsid w:val="00C15200"/>
    <w:rsid w:val="00C33F32"/>
    <w:rsid w:val="00C56831"/>
    <w:rsid w:val="00C57393"/>
    <w:rsid w:val="00C96F97"/>
    <w:rsid w:val="00CA51EF"/>
    <w:rsid w:val="00CB158C"/>
    <w:rsid w:val="00D007F8"/>
    <w:rsid w:val="00D06A2F"/>
    <w:rsid w:val="00D15697"/>
    <w:rsid w:val="00D274B2"/>
    <w:rsid w:val="00D479D0"/>
    <w:rsid w:val="00D502B9"/>
    <w:rsid w:val="00D835F2"/>
    <w:rsid w:val="00DA1BF4"/>
    <w:rsid w:val="00DA2A63"/>
    <w:rsid w:val="00DB1C69"/>
    <w:rsid w:val="00DC0928"/>
    <w:rsid w:val="00DC7D98"/>
    <w:rsid w:val="00E52E59"/>
    <w:rsid w:val="00E553C3"/>
    <w:rsid w:val="00E6666A"/>
    <w:rsid w:val="00E75805"/>
    <w:rsid w:val="00E84C70"/>
    <w:rsid w:val="00EB0C3F"/>
    <w:rsid w:val="00EC4BE7"/>
    <w:rsid w:val="00EE0892"/>
    <w:rsid w:val="00F13947"/>
    <w:rsid w:val="00F568CA"/>
    <w:rsid w:val="00F740C8"/>
    <w:rsid w:val="00F75BD4"/>
    <w:rsid w:val="00FA73E2"/>
    <w:rsid w:val="00FB2868"/>
    <w:rsid w:val="00FB4726"/>
    <w:rsid w:val="00FC1F76"/>
    <w:rsid w:val="00FC33CE"/>
    <w:rsid w:val="00FC5E68"/>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98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51EF"/>
    <w:pPr>
      <w:ind w:left="720"/>
      <w:contextualSpacing/>
    </w:pPr>
  </w:style>
  <w:style w:type="paragraph" w:styleId="Header">
    <w:name w:val="header"/>
    <w:basedOn w:val="Normal"/>
    <w:link w:val="HeaderChar"/>
    <w:uiPriority w:val="99"/>
    <w:unhideWhenUsed/>
    <w:rsid w:val="00460E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0EAB"/>
  </w:style>
  <w:style w:type="paragraph" w:styleId="Footer">
    <w:name w:val="footer"/>
    <w:basedOn w:val="Normal"/>
    <w:link w:val="FooterChar"/>
    <w:uiPriority w:val="99"/>
    <w:unhideWhenUsed/>
    <w:rsid w:val="00460E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0EAB"/>
  </w:style>
  <w:style w:type="table" w:styleId="TableGrid">
    <w:name w:val="Table Grid"/>
    <w:basedOn w:val="TableNormal"/>
    <w:uiPriority w:val="39"/>
    <w:rsid w:val="007B3C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06A2F"/>
    <w:pPr>
      <w:spacing w:before="100" w:beforeAutospacing="1" w:after="119"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265A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A70"/>
    <w:rPr>
      <w:rFonts w:ascii="Tahoma" w:hAnsi="Tahoma" w:cs="Tahoma"/>
      <w:sz w:val="16"/>
      <w:szCs w:val="16"/>
    </w:rPr>
  </w:style>
  <w:style w:type="character" w:styleId="Hyperlink">
    <w:name w:val="Hyperlink"/>
    <w:basedOn w:val="DefaultParagraphFont"/>
    <w:uiPriority w:val="99"/>
    <w:unhideWhenUsed/>
    <w:rsid w:val="00874485"/>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34353722">
      <w:bodyDiv w:val="1"/>
      <w:marLeft w:val="0"/>
      <w:marRight w:val="0"/>
      <w:marTop w:val="0"/>
      <w:marBottom w:val="0"/>
      <w:divBdr>
        <w:top w:val="none" w:sz="0" w:space="0" w:color="auto"/>
        <w:left w:val="none" w:sz="0" w:space="0" w:color="auto"/>
        <w:bottom w:val="none" w:sz="0" w:space="0" w:color="auto"/>
        <w:right w:val="none" w:sz="0" w:space="0" w:color="auto"/>
      </w:divBdr>
    </w:div>
    <w:div w:id="294914295">
      <w:bodyDiv w:val="1"/>
      <w:marLeft w:val="0"/>
      <w:marRight w:val="0"/>
      <w:marTop w:val="0"/>
      <w:marBottom w:val="0"/>
      <w:divBdr>
        <w:top w:val="none" w:sz="0" w:space="0" w:color="auto"/>
        <w:left w:val="none" w:sz="0" w:space="0" w:color="auto"/>
        <w:bottom w:val="none" w:sz="0" w:space="0" w:color="auto"/>
        <w:right w:val="none" w:sz="0" w:space="0" w:color="auto"/>
      </w:divBdr>
    </w:div>
    <w:div w:id="479271622">
      <w:bodyDiv w:val="1"/>
      <w:marLeft w:val="0"/>
      <w:marRight w:val="0"/>
      <w:marTop w:val="0"/>
      <w:marBottom w:val="0"/>
      <w:divBdr>
        <w:top w:val="none" w:sz="0" w:space="0" w:color="auto"/>
        <w:left w:val="none" w:sz="0" w:space="0" w:color="auto"/>
        <w:bottom w:val="none" w:sz="0" w:space="0" w:color="auto"/>
        <w:right w:val="none" w:sz="0" w:space="0" w:color="auto"/>
      </w:divBdr>
    </w:div>
    <w:div w:id="479539509">
      <w:bodyDiv w:val="1"/>
      <w:marLeft w:val="0"/>
      <w:marRight w:val="0"/>
      <w:marTop w:val="0"/>
      <w:marBottom w:val="0"/>
      <w:divBdr>
        <w:top w:val="none" w:sz="0" w:space="0" w:color="auto"/>
        <w:left w:val="none" w:sz="0" w:space="0" w:color="auto"/>
        <w:bottom w:val="none" w:sz="0" w:space="0" w:color="auto"/>
        <w:right w:val="none" w:sz="0" w:space="0" w:color="auto"/>
      </w:divBdr>
    </w:div>
    <w:div w:id="607277336">
      <w:bodyDiv w:val="1"/>
      <w:marLeft w:val="0"/>
      <w:marRight w:val="0"/>
      <w:marTop w:val="0"/>
      <w:marBottom w:val="0"/>
      <w:divBdr>
        <w:top w:val="none" w:sz="0" w:space="0" w:color="auto"/>
        <w:left w:val="none" w:sz="0" w:space="0" w:color="auto"/>
        <w:bottom w:val="none" w:sz="0" w:space="0" w:color="auto"/>
        <w:right w:val="none" w:sz="0" w:space="0" w:color="auto"/>
      </w:divBdr>
    </w:div>
    <w:div w:id="816146989">
      <w:bodyDiv w:val="1"/>
      <w:marLeft w:val="0"/>
      <w:marRight w:val="0"/>
      <w:marTop w:val="0"/>
      <w:marBottom w:val="0"/>
      <w:divBdr>
        <w:top w:val="none" w:sz="0" w:space="0" w:color="auto"/>
        <w:left w:val="none" w:sz="0" w:space="0" w:color="auto"/>
        <w:bottom w:val="none" w:sz="0" w:space="0" w:color="auto"/>
        <w:right w:val="none" w:sz="0" w:space="0" w:color="auto"/>
      </w:divBdr>
    </w:div>
    <w:div w:id="1344555176">
      <w:bodyDiv w:val="1"/>
      <w:marLeft w:val="0"/>
      <w:marRight w:val="0"/>
      <w:marTop w:val="0"/>
      <w:marBottom w:val="0"/>
      <w:divBdr>
        <w:top w:val="none" w:sz="0" w:space="0" w:color="auto"/>
        <w:left w:val="none" w:sz="0" w:space="0" w:color="auto"/>
        <w:bottom w:val="none" w:sz="0" w:space="0" w:color="auto"/>
        <w:right w:val="none" w:sz="0" w:space="0" w:color="auto"/>
      </w:divBdr>
    </w:div>
    <w:div w:id="1883901450">
      <w:bodyDiv w:val="1"/>
      <w:marLeft w:val="0"/>
      <w:marRight w:val="0"/>
      <w:marTop w:val="0"/>
      <w:marBottom w:val="0"/>
      <w:divBdr>
        <w:top w:val="none" w:sz="0" w:space="0" w:color="auto"/>
        <w:left w:val="none" w:sz="0" w:space="0" w:color="auto"/>
        <w:bottom w:val="none" w:sz="0" w:space="0" w:color="auto"/>
        <w:right w:val="none" w:sz="0" w:space="0" w:color="auto"/>
      </w:divBdr>
    </w:div>
    <w:div w:id="212796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vationorphanagehome53@gmail.com" TargetMode="External"/><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93B47-8EE9-48D4-9D71-34B9212E4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TotalTime>
  <Pages>18</Pages>
  <Words>3652</Words>
  <Characters>20819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24423</CharactersWithSpaces>
  <SharedDoc>false</SharedDoc>
  <HLinks>
    <vt:vector size="6" baseType="variant">
      <vt:variant>
        <vt:i4>3997708</vt:i4>
      </vt:variant>
      <vt:variant>
        <vt:i4>0</vt:i4>
      </vt:variant>
      <vt:variant>
        <vt:i4>0</vt:i4>
      </vt:variant>
      <vt:variant>
        <vt:i4>5</vt:i4>
      </vt:variant>
      <vt:variant>
        <vt:lpwstr>mailto:salvationorphanagehome53@gmail.com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Dell630_006</dc:creator>
  <cp:lastModifiedBy>ALFRED MANS</cp:lastModifiedBy>
  <cp:revision>18</cp:revision>
  <dcterms:created xsi:type="dcterms:W3CDTF">2010-01-04T06:07:00Z</dcterms:created>
  <dcterms:modified xsi:type="dcterms:W3CDTF">2019-06-28T05:02:00Z</dcterms:modified>
</cp:coreProperties>
</file>